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E8AC6" w14:textId="77AC715E" w:rsidR="00766FA8" w:rsidRPr="00FA1F43" w:rsidRDefault="00766FA8" w:rsidP="00766FA8">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Pr>
          <w:rFonts w:ascii="ＭＳ ゴシック" w:eastAsia="ＭＳ ゴシック" w:hAnsi="ＭＳ ゴシック"/>
          <w:b/>
          <w:bCs/>
          <w:sz w:val="24"/>
          <w:szCs w:val="24"/>
        </w:rPr>
        <w:t xml:space="preserve">Kyushu </w:t>
      </w:r>
      <w:r>
        <w:rPr>
          <w:rFonts w:ascii="ＭＳ ゴシック" w:eastAsia="ＭＳ ゴシック" w:hAnsi="ＭＳ ゴシック" w:hint="eastAsia"/>
          <w:b/>
          <w:bCs/>
          <w:sz w:val="24"/>
          <w:szCs w:val="24"/>
        </w:rPr>
        <w:t>University</w:t>
      </w:r>
      <w:r>
        <w:rPr>
          <w:rFonts w:ascii="ＭＳ ゴシック" w:eastAsia="ＭＳ ゴシック" w:hAnsi="ＭＳ ゴシック"/>
          <w:b/>
          <w:bCs/>
          <w:sz w:val="24"/>
          <w:szCs w:val="24"/>
        </w:rPr>
        <w:t xml:space="preserve"> </w:t>
      </w:r>
      <w:r>
        <w:rPr>
          <w:rFonts w:ascii="ＭＳ ゴシック" w:eastAsia="ＭＳ ゴシック" w:hAnsi="ＭＳ ゴシック" w:hint="eastAsia"/>
          <w:b/>
          <w:bCs/>
          <w:sz w:val="24"/>
          <w:szCs w:val="24"/>
        </w:rPr>
        <w:t>Asia</w:t>
      </w:r>
      <w:r>
        <w:rPr>
          <w:rFonts w:ascii="ＭＳ ゴシック" w:eastAsia="ＭＳ ゴシック" w:hAnsi="ＭＳ ゴシック"/>
          <w:b/>
          <w:bCs/>
          <w:sz w:val="24"/>
          <w:szCs w:val="24"/>
        </w:rPr>
        <w:t xml:space="preserve"> </w:t>
      </w:r>
      <w:r w:rsidR="00201EBB">
        <w:rPr>
          <w:rFonts w:ascii="ＭＳ ゴシック" w:eastAsia="ＭＳ ゴシック" w:hAnsi="ＭＳ ゴシック" w:hint="eastAsia"/>
          <w:b/>
          <w:bCs/>
          <w:sz w:val="24"/>
          <w:szCs w:val="24"/>
        </w:rPr>
        <w:t>Week2023</w:t>
      </w:r>
      <w:r>
        <w:rPr>
          <w:rFonts w:ascii="ＭＳ ゴシック" w:eastAsia="ＭＳ ゴシック" w:hAnsi="ＭＳ ゴシック" w:hint="eastAsia"/>
          <w:b/>
          <w:bCs/>
          <w:sz w:val="24"/>
          <w:szCs w:val="24"/>
        </w:rPr>
        <w:t>」アジア・オセアニア賞</w:t>
      </w:r>
    </w:p>
    <w:p w14:paraId="2F889CF9" w14:textId="7287C685" w:rsidR="00064580" w:rsidRPr="003567F4" w:rsidRDefault="0039221A" w:rsidP="002B5687">
      <w:pPr>
        <w:jc w:val="center"/>
        <w:rPr>
          <w:rFonts w:ascii="ＭＳ Ｐゴシック" w:eastAsia="ＭＳ Ｐゴシック" w:hAnsi="ＭＳ Ｐゴシック" w:cs="Arial Unicode MS"/>
          <w:b/>
          <w:bCs/>
          <w:sz w:val="24"/>
          <w:szCs w:val="24"/>
        </w:rPr>
      </w:pPr>
      <w:r>
        <w:rPr>
          <w:rFonts w:ascii="ＭＳ Ｐゴシック" w:eastAsia="ＭＳ Ｐゴシック" w:hAnsi="ＭＳ Ｐゴシック" w:cs="Arial Unicode MS" w:hint="eastAsia"/>
          <w:b/>
          <w:bCs/>
          <w:sz w:val="24"/>
          <w:szCs w:val="24"/>
        </w:rPr>
        <w:t>応募様式</w:t>
      </w:r>
    </w:p>
    <w:p w14:paraId="26FABD0C" w14:textId="1A679DCB" w:rsidR="002B5687" w:rsidRPr="003567F4" w:rsidRDefault="002B5687" w:rsidP="002B5687">
      <w:pPr>
        <w:jc w:val="left"/>
        <w:rPr>
          <w:rFonts w:ascii="ＭＳ Ｐゴシック" w:eastAsia="ＭＳ Ｐゴシック" w:hAnsi="ＭＳ Ｐゴシック" w:cs="Arial Unicode MS"/>
          <w:sz w:val="24"/>
          <w:szCs w:val="24"/>
        </w:rPr>
      </w:pPr>
    </w:p>
    <w:tbl>
      <w:tblPr>
        <w:tblStyle w:val="a3"/>
        <w:tblpPr w:leftFromText="142" w:rightFromText="142" w:vertAnchor="text" w:horzAnchor="margin" w:tblpY="57"/>
        <w:tblW w:w="9351" w:type="dxa"/>
        <w:tblLayout w:type="fixed"/>
        <w:tblLook w:val="04A0" w:firstRow="1" w:lastRow="0" w:firstColumn="1" w:lastColumn="0" w:noHBand="0" w:noVBand="1"/>
      </w:tblPr>
      <w:tblGrid>
        <w:gridCol w:w="1559"/>
        <w:gridCol w:w="2122"/>
        <w:gridCol w:w="850"/>
        <w:gridCol w:w="1276"/>
        <w:gridCol w:w="425"/>
        <w:gridCol w:w="3119"/>
      </w:tblGrid>
      <w:tr w:rsidR="00E42778" w:rsidRPr="003567F4" w14:paraId="14E31CDD" w14:textId="77777777" w:rsidTr="003D177B">
        <w:trPr>
          <w:trHeight w:val="415"/>
        </w:trPr>
        <w:tc>
          <w:tcPr>
            <w:tcW w:w="1559" w:type="dxa"/>
            <w:vMerge w:val="restart"/>
          </w:tcPr>
          <w:p w14:paraId="1B098BD6" w14:textId="77777777" w:rsidR="00E42778" w:rsidRPr="00A84AAB" w:rsidRDefault="00E42778" w:rsidP="005754C9">
            <w:pPr>
              <w:widowControl/>
              <w:jc w:val="center"/>
              <w:rPr>
                <w:rFonts w:ascii="ＭＳ Ｐゴシック" w:eastAsia="ＭＳ Ｐゴシック" w:hAnsi="ＭＳ Ｐゴシック" w:cs="Arial Unicode MS"/>
                <w:kern w:val="0"/>
                <w:sz w:val="20"/>
                <w:szCs w:val="20"/>
              </w:rPr>
            </w:pPr>
            <w:r>
              <w:rPr>
                <w:rFonts w:ascii="ＭＳ Ｐゴシック" w:eastAsia="ＭＳ Ｐゴシック" w:hAnsi="ＭＳ Ｐゴシック" w:cs="Arial Unicode MS" w:hint="eastAsia"/>
                <w:kern w:val="0"/>
                <w:sz w:val="20"/>
                <w:szCs w:val="20"/>
              </w:rPr>
              <w:t>申請区分</w:t>
            </w:r>
          </w:p>
        </w:tc>
        <w:tc>
          <w:tcPr>
            <w:tcW w:w="2122" w:type="dxa"/>
          </w:tcPr>
          <w:p w14:paraId="584648B6" w14:textId="34CA6FCC" w:rsidR="00E42778" w:rsidRPr="00A217D6" w:rsidRDefault="00E4277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sz w:val="20"/>
                <w:szCs w:val="20"/>
              </w:rPr>
              <w:t>若手研究</w:t>
            </w:r>
            <w:r w:rsidR="00737FFE">
              <w:rPr>
                <w:rFonts w:ascii="ＭＳ Ｐゴシック" w:eastAsia="ＭＳ Ｐゴシック" w:hAnsi="ＭＳ Ｐゴシック" w:cs="Arial Unicode MS" w:hint="eastAsia"/>
                <w:sz w:val="20"/>
                <w:szCs w:val="20"/>
              </w:rPr>
              <w:t>者</w:t>
            </w:r>
            <w:r>
              <w:rPr>
                <w:rFonts w:ascii="ＭＳ Ｐゴシック" w:eastAsia="ＭＳ Ｐゴシック" w:hAnsi="ＭＳ Ｐゴシック" w:cs="Arial Unicode MS"/>
                <w:sz w:val="20"/>
                <w:szCs w:val="20"/>
              </w:rPr>
              <w:t>部門</w:t>
            </w:r>
          </w:p>
        </w:tc>
        <w:tc>
          <w:tcPr>
            <w:tcW w:w="850" w:type="dxa"/>
          </w:tcPr>
          <w:p w14:paraId="1B606242" w14:textId="77777777" w:rsidR="00E42778" w:rsidRPr="00A217D6" w:rsidRDefault="00E4277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sz w:val="20"/>
                <w:szCs w:val="20"/>
              </w:rPr>
              <w:t>□</w:t>
            </w:r>
          </w:p>
        </w:tc>
        <w:tc>
          <w:tcPr>
            <w:tcW w:w="1701" w:type="dxa"/>
            <w:gridSpan w:val="2"/>
            <w:vMerge w:val="restart"/>
          </w:tcPr>
          <w:p w14:paraId="62A3A795" w14:textId="14D8B068" w:rsidR="00E42778" w:rsidRPr="00A217D6" w:rsidRDefault="00E42778" w:rsidP="005754C9">
            <w:pP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hint="eastAsia"/>
                <w:sz w:val="20"/>
                <w:szCs w:val="20"/>
              </w:rPr>
              <w:t>該当する</w:t>
            </w:r>
            <w:r>
              <w:rPr>
                <w:rFonts w:ascii="ＭＳ Ｐゴシック" w:eastAsia="ＭＳ Ｐゴシック" w:hAnsi="ＭＳ Ｐゴシック" w:cs="Arial Unicode MS"/>
                <w:sz w:val="20"/>
                <w:szCs w:val="20"/>
              </w:rPr>
              <w:t>SDGs</w:t>
            </w:r>
            <w:r>
              <w:rPr>
                <w:rFonts w:ascii="ＭＳ Ｐゴシック" w:eastAsia="ＭＳ Ｐゴシック" w:hAnsi="ＭＳ Ｐゴシック" w:cs="Arial Unicode MS" w:hint="eastAsia"/>
                <w:sz w:val="20"/>
                <w:szCs w:val="20"/>
              </w:rPr>
              <w:t>の番号（複数可）</w:t>
            </w:r>
          </w:p>
        </w:tc>
        <w:tc>
          <w:tcPr>
            <w:tcW w:w="3119" w:type="dxa"/>
            <w:vMerge w:val="restart"/>
          </w:tcPr>
          <w:p w14:paraId="5BA64648" w14:textId="74E725D7" w:rsidR="00E42778" w:rsidRPr="00A217D6" w:rsidRDefault="00E42778" w:rsidP="005754C9">
            <w:pPr>
              <w:rPr>
                <w:rFonts w:ascii="ＭＳ Ｐゴシック" w:eastAsia="ＭＳ Ｐゴシック" w:hAnsi="ＭＳ Ｐゴシック" w:cs="Arial Unicode MS"/>
                <w:sz w:val="20"/>
                <w:szCs w:val="20"/>
              </w:rPr>
            </w:pPr>
          </w:p>
        </w:tc>
      </w:tr>
      <w:tr w:rsidR="00E42778" w:rsidRPr="003567F4" w14:paraId="7108C783" w14:textId="77777777" w:rsidTr="003D177B">
        <w:trPr>
          <w:trHeight w:val="415"/>
        </w:trPr>
        <w:tc>
          <w:tcPr>
            <w:tcW w:w="1559" w:type="dxa"/>
            <w:vMerge/>
          </w:tcPr>
          <w:p w14:paraId="67D7028E" w14:textId="77777777" w:rsidR="00E42778" w:rsidRDefault="00E42778" w:rsidP="005754C9">
            <w:pPr>
              <w:widowControl/>
              <w:jc w:val="center"/>
              <w:rPr>
                <w:rFonts w:ascii="ＭＳ Ｐゴシック" w:eastAsia="ＭＳ Ｐゴシック" w:hAnsi="ＭＳ Ｐゴシック" w:cs="Arial Unicode MS"/>
                <w:kern w:val="0"/>
                <w:sz w:val="20"/>
                <w:szCs w:val="20"/>
              </w:rPr>
            </w:pPr>
          </w:p>
        </w:tc>
        <w:tc>
          <w:tcPr>
            <w:tcW w:w="2122" w:type="dxa"/>
          </w:tcPr>
          <w:p w14:paraId="3E89EB3C" w14:textId="77777777" w:rsidR="00E42778" w:rsidRDefault="00E4277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sz w:val="20"/>
                <w:szCs w:val="20"/>
              </w:rPr>
              <w:t>大学院生・学部部門</w:t>
            </w:r>
          </w:p>
        </w:tc>
        <w:tc>
          <w:tcPr>
            <w:tcW w:w="850" w:type="dxa"/>
          </w:tcPr>
          <w:p w14:paraId="4C123AFB" w14:textId="77777777" w:rsidR="00E42778" w:rsidRDefault="00E4277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sz w:val="20"/>
                <w:szCs w:val="20"/>
              </w:rPr>
              <w:t>□</w:t>
            </w:r>
          </w:p>
        </w:tc>
        <w:tc>
          <w:tcPr>
            <w:tcW w:w="1701" w:type="dxa"/>
            <w:gridSpan w:val="2"/>
            <w:vMerge/>
          </w:tcPr>
          <w:p w14:paraId="617F8A3D" w14:textId="77777777" w:rsidR="00E42778" w:rsidRDefault="00E42778" w:rsidP="005754C9">
            <w:pPr>
              <w:rPr>
                <w:rFonts w:ascii="ＭＳ Ｐゴシック" w:eastAsia="ＭＳ Ｐゴシック" w:hAnsi="ＭＳ Ｐゴシック" w:cs="Arial Unicode MS"/>
                <w:sz w:val="20"/>
                <w:szCs w:val="20"/>
              </w:rPr>
            </w:pPr>
          </w:p>
        </w:tc>
        <w:tc>
          <w:tcPr>
            <w:tcW w:w="3119" w:type="dxa"/>
            <w:vMerge/>
          </w:tcPr>
          <w:p w14:paraId="726D9562" w14:textId="3953DE2F" w:rsidR="00E42778" w:rsidRDefault="00E42778" w:rsidP="005754C9">
            <w:pPr>
              <w:rPr>
                <w:rFonts w:ascii="ＭＳ Ｐゴシック" w:eastAsia="ＭＳ Ｐゴシック" w:hAnsi="ＭＳ Ｐゴシック" w:cs="Arial Unicode MS"/>
                <w:sz w:val="20"/>
                <w:szCs w:val="20"/>
              </w:rPr>
            </w:pPr>
          </w:p>
        </w:tc>
      </w:tr>
      <w:tr w:rsidR="00766FA8" w:rsidRPr="003567F4" w14:paraId="0596B052" w14:textId="77777777" w:rsidTr="003D177B">
        <w:trPr>
          <w:trHeight w:val="415"/>
        </w:trPr>
        <w:tc>
          <w:tcPr>
            <w:tcW w:w="1559" w:type="dxa"/>
          </w:tcPr>
          <w:p w14:paraId="78DAD09E" w14:textId="77777777" w:rsidR="00766FA8" w:rsidRPr="003567F4" w:rsidRDefault="00766FA8" w:rsidP="005754C9">
            <w:pPr>
              <w:widowControl/>
              <w:jc w:val="center"/>
              <w:rPr>
                <w:rFonts w:ascii="ＭＳ Ｐゴシック" w:eastAsia="ＭＳ Ｐゴシック" w:hAnsi="ＭＳ Ｐゴシック" w:cs="Arial Unicode MS"/>
                <w:sz w:val="20"/>
                <w:szCs w:val="20"/>
              </w:rPr>
            </w:pPr>
            <w:r w:rsidRPr="003D177B">
              <w:rPr>
                <w:rFonts w:ascii="ＭＳ Ｐゴシック" w:eastAsia="ＭＳ Ｐゴシック" w:hAnsi="ＭＳ Ｐゴシック" w:cs="Arial Unicode MS" w:hint="eastAsia"/>
                <w:spacing w:val="66"/>
                <w:kern w:val="0"/>
                <w:sz w:val="20"/>
                <w:szCs w:val="20"/>
                <w:fitText w:val="1200" w:id="-1510205184"/>
              </w:rPr>
              <w:t>所属部</w:t>
            </w:r>
            <w:r w:rsidRPr="003D177B">
              <w:rPr>
                <w:rFonts w:ascii="ＭＳ Ｐゴシック" w:eastAsia="ＭＳ Ｐゴシック" w:hAnsi="ＭＳ Ｐゴシック" w:cs="Arial Unicode MS" w:hint="eastAsia"/>
                <w:spacing w:val="2"/>
                <w:kern w:val="0"/>
                <w:sz w:val="20"/>
                <w:szCs w:val="20"/>
                <w:fitText w:val="1200" w:id="-1510205184"/>
              </w:rPr>
              <w:t>局</w:t>
            </w:r>
          </w:p>
        </w:tc>
        <w:tc>
          <w:tcPr>
            <w:tcW w:w="7792" w:type="dxa"/>
            <w:gridSpan w:val="5"/>
          </w:tcPr>
          <w:p w14:paraId="7D822A1E" w14:textId="77777777" w:rsidR="00766FA8" w:rsidRPr="00A217D6" w:rsidRDefault="00766FA8" w:rsidP="005754C9">
            <w:pPr>
              <w:jc w:val="center"/>
              <w:rPr>
                <w:rFonts w:ascii="ＭＳ Ｐゴシック" w:eastAsia="ＭＳ Ｐゴシック" w:hAnsi="ＭＳ Ｐゴシック" w:cs="Arial Unicode MS"/>
                <w:sz w:val="20"/>
                <w:szCs w:val="20"/>
              </w:rPr>
            </w:pPr>
          </w:p>
        </w:tc>
      </w:tr>
      <w:tr w:rsidR="00766FA8" w:rsidRPr="003567F4" w14:paraId="48475A8D" w14:textId="77777777" w:rsidTr="003D177B">
        <w:trPr>
          <w:trHeight w:val="223"/>
        </w:trPr>
        <w:tc>
          <w:tcPr>
            <w:tcW w:w="1559" w:type="dxa"/>
          </w:tcPr>
          <w:p w14:paraId="00F6F12A" w14:textId="77777777" w:rsidR="00766FA8" w:rsidRPr="003567F4" w:rsidRDefault="00766FA8" w:rsidP="005754C9">
            <w:pPr>
              <w:jc w:val="center"/>
              <w:rPr>
                <w:rFonts w:ascii="ＭＳ Ｐゴシック" w:eastAsia="ＭＳ Ｐゴシック" w:hAnsi="ＭＳ Ｐゴシック" w:cs="Arial Unicode MS"/>
                <w:sz w:val="20"/>
                <w:szCs w:val="20"/>
              </w:rPr>
            </w:pPr>
            <w:r w:rsidRPr="00766FA8">
              <w:rPr>
                <w:rFonts w:ascii="ＭＳ Ｐゴシック" w:eastAsia="ＭＳ Ｐゴシック" w:hAnsi="ＭＳ Ｐゴシック" w:cs="Arial Unicode MS" w:hint="eastAsia"/>
                <w:spacing w:val="133"/>
                <w:kern w:val="0"/>
                <w:sz w:val="20"/>
                <w:szCs w:val="20"/>
                <w:fitText w:val="1200" w:id="-1510205183"/>
              </w:rPr>
              <w:t xml:space="preserve">氏　　</w:t>
            </w:r>
            <w:r w:rsidRPr="00766FA8">
              <w:rPr>
                <w:rFonts w:ascii="ＭＳ Ｐゴシック" w:eastAsia="ＭＳ Ｐゴシック" w:hAnsi="ＭＳ Ｐゴシック" w:cs="Arial Unicode MS" w:hint="eastAsia"/>
                <w:spacing w:val="1"/>
                <w:kern w:val="0"/>
                <w:sz w:val="20"/>
                <w:szCs w:val="20"/>
                <w:fitText w:val="1200" w:id="-1510205183"/>
              </w:rPr>
              <w:t>名</w:t>
            </w:r>
          </w:p>
        </w:tc>
        <w:tc>
          <w:tcPr>
            <w:tcW w:w="2972" w:type="dxa"/>
            <w:gridSpan w:val="2"/>
          </w:tcPr>
          <w:p w14:paraId="1C8E94A7" w14:textId="77777777" w:rsidR="00766FA8" w:rsidRPr="003567F4" w:rsidRDefault="00766FA8" w:rsidP="005754C9">
            <w:pPr>
              <w:jc w:val="left"/>
              <w:rPr>
                <w:rFonts w:ascii="ＭＳ Ｐゴシック" w:eastAsia="ＭＳ Ｐゴシック" w:hAnsi="ＭＳ Ｐゴシック" w:cs="Arial Unicode MS"/>
                <w:sz w:val="20"/>
                <w:szCs w:val="20"/>
              </w:rPr>
            </w:pPr>
          </w:p>
        </w:tc>
        <w:tc>
          <w:tcPr>
            <w:tcW w:w="1276" w:type="dxa"/>
          </w:tcPr>
          <w:p w14:paraId="24E98D95" w14:textId="13986C9E" w:rsidR="00766FA8" w:rsidRPr="003567F4" w:rsidRDefault="00D9178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hint="eastAsia"/>
                <w:sz w:val="20"/>
                <w:szCs w:val="20"/>
              </w:rPr>
              <w:t>職名・</w:t>
            </w:r>
            <w:r w:rsidR="00766FA8">
              <w:rPr>
                <w:rFonts w:ascii="ＭＳ Ｐゴシック" w:eastAsia="ＭＳ Ｐゴシック" w:hAnsi="ＭＳ Ｐゴシック" w:cs="Arial Unicode MS" w:hint="eastAsia"/>
                <w:sz w:val="20"/>
                <w:szCs w:val="20"/>
              </w:rPr>
              <w:t>学年</w:t>
            </w:r>
          </w:p>
        </w:tc>
        <w:tc>
          <w:tcPr>
            <w:tcW w:w="3544" w:type="dxa"/>
            <w:gridSpan w:val="2"/>
          </w:tcPr>
          <w:p w14:paraId="2EE953FA" w14:textId="77777777" w:rsidR="00766FA8" w:rsidRPr="003567F4" w:rsidRDefault="00766FA8" w:rsidP="005754C9">
            <w:pPr>
              <w:jc w:val="left"/>
              <w:rPr>
                <w:rFonts w:ascii="ＭＳ Ｐゴシック" w:eastAsia="ＭＳ Ｐゴシック" w:hAnsi="ＭＳ Ｐゴシック" w:cs="Arial Unicode MS"/>
              </w:rPr>
            </w:pPr>
          </w:p>
        </w:tc>
      </w:tr>
      <w:tr w:rsidR="00DB6EE8" w:rsidRPr="003567F4" w14:paraId="17811690" w14:textId="77777777" w:rsidTr="003D177B">
        <w:trPr>
          <w:trHeight w:val="328"/>
        </w:trPr>
        <w:tc>
          <w:tcPr>
            <w:tcW w:w="1559" w:type="dxa"/>
          </w:tcPr>
          <w:p w14:paraId="3F5BDD0D" w14:textId="1D7E8D12" w:rsidR="00DB6EE8" w:rsidRPr="00DB6EE8" w:rsidRDefault="00DB6EE8" w:rsidP="005754C9">
            <w:pPr>
              <w:jc w:val="left"/>
              <w:rPr>
                <w:rFonts w:ascii="ＭＳ Ｐゴシック" w:eastAsia="ＭＳ Ｐゴシック" w:hAnsi="ＭＳ Ｐゴシック" w:cs="Arial Unicode MS"/>
                <w:kern w:val="0"/>
                <w:sz w:val="22"/>
              </w:rPr>
            </w:pPr>
            <w:r>
              <w:rPr>
                <w:rFonts w:ascii="ＭＳ Ｐゴシック" w:eastAsia="ＭＳ Ｐゴシック" w:hAnsi="ＭＳ Ｐゴシック" w:cs="Arial Unicode MS" w:hint="eastAsia"/>
                <w:kern w:val="0"/>
                <w:sz w:val="22"/>
              </w:rPr>
              <w:t>メールアドレス</w:t>
            </w:r>
          </w:p>
        </w:tc>
        <w:tc>
          <w:tcPr>
            <w:tcW w:w="7792" w:type="dxa"/>
            <w:gridSpan w:val="5"/>
          </w:tcPr>
          <w:p w14:paraId="423C1F14" w14:textId="77777777" w:rsidR="00DB6EE8" w:rsidRPr="003567F4" w:rsidRDefault="00DB6EE8" w:rsidP="005754C9">
            <w:pPr>
              <w:jc w:val="left"/>
              <w:rPr>
                <w:rFonts w:ascii="ＭＳ Ｐゴシック" w:eastAsia="ＭＳ Ｐゴシック" w:hAnsi="ＭＳ Ｐゴシック" w:cs="Arial Unicode MS"/>
              </w:rPr>
            </w:pPr>
          </w:p>
        </w:tc>
      </w:tr>
      <w:tr w:rsidR="00766FA8" w:rsidRPr="003567F4" w14:paraId="60087330" w14:textId="77777777" w:rsidTr="003D177B">
        <w:trPr>
          <w:trHeight w:val="328"/>
        </w:trPr>
        <w:tc>
          <w:tcPr>
            <w:tcW w:w="1559" w:type="dxa"/>
          </w:tcPr>
          <w:p w14:paraId="7469A24E" w14:textId="77777777" w:rsidR="00766FA8" w:rsidRPr="003567F4" w:rsidRDefault="00766FA8" w:rsidP="005754C9">
            <w:pPr>
              <w:jc w:val="left"/>
              <w:rPr>
                <w:rFonts w:ascii="ＭＳ Ｐゴシック" w:eastAsia="ＭＳ Ｐゴシック" w:hAnsi="ＭＳ Ｐゴシック" w:cs="Arial Unicode MS"/>
                <w:sz w:val="22"/>
              </w:rPr>
            </w:pPr>
            <w:r w:rsidRPr="003D4D3B">
              <w:rPr>
                <w:rFonts w:ascii="ＭＳ Ｐゴシック" w:eastAsia="ＭＳ Ｐゴシック" w:hAnsi="ＭＳ Ｐゴシック" w:cs="Arial Unicode MS" w:hint="eastAsia"/>
                <w:spacing w:val="27"/>
                <w:kern w:val="0"/>
                <w:sz w:val="22"/>
                <w:fitText w:val="1320" w:id="-1510205182"/>
              </w:rPr>
              <w:t>研究課題</w:t>
            </w:r>
            <w:r w:rsidRPr="003D4D3B">
              <w:rPr>
                <w:rFonts w:ascii="ＭＳ Ｐゴシック" w:eastAsia="ＭＳ Ｐゴシック" w:hAnsi="ＭＳ Ｐゴシック" w:cs="Arial Unicode MS" w:hint="eastAsia"/>
                <w:spacing w:val="2"/>
                <w:kern w:val="0"/>
                <w:sz w:val="22"/>
                <w:fitText w:val="1320" w:id="-1510205182"/>
              </w:rPr>
              <w:t>名</w:t>
            </w:r>
          </w:p>
        </w:tc>
        <w:tc>
          <w:tcPr>
            <w:tcW w:w="7792" w:type="dxa"/>
            <w:gridSpan w:val="5"/>
          </w:tcPr>
          <w:p w14:paraId="13849302" w14:textId="77777777" w:rsidR="00766FA8" w:rsidRPr="003567F4" w:rsidRDefault="00766FA8" w:rsidP="005754C9">
            <w:pPr>
              <w:jc w:val="left"/>
              <w:rPr>
                <w:rFonts w:ascii="ＭＳ Ｐゴシック" w:eastAsia="ＭＳ Ｐゴシック" w:hAnsi="ＭＳ Ｐゴシック" w:cs="Arial Unicode MS"/>
              </w:rPr>
            </w:pPr>
          </w:p>
        </w:tc>
      </w:tr>
    </w:tbl>
    <w:p w14:paraId="157FA475" w14:textId="2B8BB6F8" w:rsidR="007D5112" w:rsidRDefault="007D5112" w:rsidP="007575E8">
      <w:pPr>
        <w:rPr>
          <w:rFonts w:ascii="ＭＳ Ｐゴシック" w:eastAsia="ＭＳ Ｐゴシック" w:hAnsi="ＭＳ Ｐゴシック" w:cs="Arial Unicode MS"/>
          <w:b/>
          <w:bCs/>
        </w:rPr>
      </w:pPr>
    </w:p>
    <w:p w14:paraId="25640663" w14:textId="6E7422DD" w:rsidR="000B239E" w:rsidRDefault="000B239E" w:rsidP="007575E8">
      <w:pPr>
        <w:rPr>
          <w:rFonts w:ascii="ＭＳ Ｐゴシック" w:eastAsia="ＭＳ Ｐゴシック" w:hAnsi="ＭＳ Ｐゴシック" w:cs="Arial Unicode MS"/>
          <w:b/>
          <w:bCs/>
        </w:rPr>
      </w:pPr>
      <w:r>
        <w:rPr>
          <w:rFonts w:ascii="ＭＳ Ｐゴシック" w:eastAsia="ＭＳ Ｐゴシック" w:hAnsi="ＭＳ Ｐゴシック" w:cs="Arial Unicode MS"/>
          <w:b/>
          <w:bCs/>
        </w:rPr>
        <w:t>要旨</w:t>
      </w:r>
    </w:p>
    <w:p w14:paraId="0955C694" w14:textId="08D55BE0" w:rsidR="000B239E" w:rsidRDefault="000B239E" w:rsidP="007575E8">
      <w:pPr>
        <w:rPr>
          <w:rFonts w:ascii="ＭＳ Ｐゴシック" w:eastAsia="ＭＳ Ｐゴシック" w:hAnsi="ＭＳ Ｐゴシック" w:cs="Arial Unicode MS"/>
          <w:b/>
          <w:bCs/>
        </w:rPr>
      </w:pPr>
      <w:r w:rsidRPr="00C303DD">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27C67B7C" wp14:editId="4E98BFF2">
                <wp:simplePos x="0" y="0"/>
                <wp:positionH relativeFrom="margin">
                  <wp:posOffset>209550</wp:posOffset>
                </wp:positionH>
                <wp:positionV relativeFrom="paragraph">
                  <wp:posOffset>97155</wp:posOffset>
                </wp:positionV>
                <wp:extent cx="5943600" cy="50768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76825"/>
                        </a:xfrm>
                        <a:prstGeom prst="rect">
                          <a:avLst/>
                        </a:prstGeom>
                        <a:solidFill>
                          <a:srgbClr val="FFFFFF"/>
                        </a:solidFill>
                        <a:ln w="25400" cmpd="sng">
                          <a:solidFill>
                            <a:srgbClr val="FF0000"/>
                          </a:solidFill>
                          <a:prstDash val="dash"/>
                          <a:round/>
                          <a:headEnd/>
                          <a:tailEnd/>
                        </a:ln>
                      </wps:spPr>
                      <wps:txbx>
                        <w:txbxContent>
                          <w:p w14:paraId="5B6EB18A" w14:textId="77D19EF1" w:rsidR="000B239E" w:rsidRPr="003D177B" w:rsidRDefault="000B239E" w:rsidP="003D177B">
                            <w:pPr>
                              <w:pStyle w:val="a8"/>
                              <w:numPr>
                                <w:ilvl w:val="0"/>
                                <w:numId w:val="12"/>
                              </w:numPr>
                              <w:ind w:leftChars="0"/>
                              <w:rPr>
                                <w:rFonts w:ascii="ＭＳ ゴシック" w:eastAsia="ＭＳ ゴシック" w:hAnsi="ＭＳ ゴシック"/>
                                <w:b/>
                                <w:szCs w:val="21"/>
                              </w:rPr>
                            </w:pPr>
                            <w:r w:rsidRPr="003D177B">
                              <w:rPr>
                                <w:rFonts w:ascii="ＭＳ ゴシック" w:eastAsia="ＭＳ ゴシック" w:hAnsi="ＭＳ ゴシック" w:hint="eastAsia"/>
                                <w:b/>
                                <w:szCs w:val="21"/>
                              </w:rPr>
                              <w:t>要旨</w:t>
                            </w:r>
                            <w:r w:rsidRPr="003D177B">
                              <w:rPr>
                                <w:rFonts w:ascii="ＭＳ ゴシック" w:eastAsia="ＭＳ ゴシック" w:hAnsi="ＭＳ ゴシック"/>
                                <w:b/>
                                <w:szCs w:val="21"/>
                              </w:rPr>
                              <w:t>は、</w:t>
                            </w:r>
                            <w:r w:rsidR="00D57B5B">
                              <w:rPr>
                                <w:rFonts w:ascii="ＭＳ ゴシック" w:eastAsia="ＭＳ ゴシック" w:hAnsi="ＭＳ ゴシック" w:hint="eastAsia"/>
                                <w:b/>
                                <w:szCs w:val="21"/>
                              </w:rPr>
                              <w:t>ポスター発表の</w:t>
                            </w:r>
                            <w:r w:rsidRPr="003D177B">
                              <w:rPr>
                                <w:rFonts w:ascii="ＭＳ ゴシック" w:eastAsia="ＭＳ ゴシック" w:hAnsi="ＭＳ ゴシック"/>
                                <w:b/>
                                <w:szCs w:val="21"/>
                              </w:rPr>
                              <w:t>内容を簡潔にまとめて、</w:t>
                            </w:r>
                            <w:r w:rsidRPr="003D177B">
                              <w:rPr>
                                <w:rFonts w:ascii="ＭＳ ゴシック" w:eastAsia="ＭＳ ゴシック" w:hAnsi="ＭＳ ゴシック" w:hint="eastAsia"/>
                                <w:b/>
                                <w:szCs w:val="21"/>
                              </w:rPr>
                              <w:t>１</w:t>
                            </w:r>
                            <w:r w:rsidRPr="003D177B">
                              <w:rPr>
                                <w:rFonts w:ascii="ＭＳ ゴシック" w:eastAsia="ＭＳ ゴシック" w:hAnsi="ＭＳ ゴシック"/>
                                <w:b/>
                                <w:szCs w:val="21"/>
                              </w:rPr>
                              <w:t>ページで</w:t>
                            </w:r>
                            <w:r w:rsidRPr="003D177B">
                              <w:rPr>
                                <w:rFonts w:ascii="ＭＳ ゴシック" w:eastAsia="ＭＳ ゴシック" w:hAnsi="ＭＳ ゴシック" w:hint="eastAsia"/>
                                <w:b/>
                                <w:szCs w:val="21"/>
                              </w:rPr>
                              <w:t>作成してください</w:t>
                            </w:r>
                            <w:r w:rsidRPr="003D177B">
                              <w:rPr>
                                <w:rFonts w:ascii="ＭＳ ゴシック" w:eastAsia="ＭＳ ゴシック" w:hAnsi="ＭＳ ゴシック"/>
                                <w:b/>
                                <w:szCs w:val="21"/>
                              </w:rPr>
                              <w:t>。</w:t>
                            </w:r>
                          </w:p>
                          <w:p w14:paraId="6A0EEA21" w14:textId="77777777" w:rsidR="00766FA8" w:rsidRPr="00776D00" w:rsidRDefault="00766FA8" w:rsidP="00766FA8">
                            <w:pPr>
                              <w:rPr>
                                <w:rFonts w:ascii="ＭＳ ゴシック" w:eastAsia="ＭＳ ゴシック" w:hAnsi="ＭＳ ゴシック"/>
                                <w:szCs w:val="21"/>
                              </w:rPr>
                            </w:pPr>
                          </w:p>
                          <w:p w14:paraId="49E42A1F" w14:textId="1EBD56AD" w:rsidR="00C93C5D" w:rsidRDefault="00766FA8" w:rsidP="003D4D3B">
                            <w:pPr>
                              <w:pStyle w:val="a8"/>
                              <w:numPr>
                                <w:ilvl w:val="0"/>
                                <w:numId w:val="12"/>
                              </w:numPr>
                              <w:ind w:leftChars="0"/>
                              <w:rPr>
                                <w:rFonts w:ascii="ＭＳ ゴシック" w:eastAsia="ＭＳ ゴシック" w:hAnsi="ＭＳ ゴシック"/>
                                <w:b/>
                                <w:szCs w:val="21"/>
                              </w:rPr>
                            </w:pPr>
                            <w:r w:rsidRPr="003D177B">
                              <w:rPr>
                                <w:rFonts w:ascii="ＭＳ ゴシック" w:eastAsia="ＭＳ ゴシック" w:hAnsi="ＭＳ ゴシック" w:hint="eastAsia"/>
                                <w:b/>
                                <w:szCs w:val="21"/>
                              </w:rPr>
                              <w:t>以下の審査の</w:t>
                            </w:r>
                            <w:r w:rsidRPr="003D177B">
                              <w:rPr>
                                <w:rFonts w:ascii="ＭＳ ゴシック" w:eastAsia="ＭＳ ゴシック" w:hAnsi="ＭＳ ゴシック"/>
                                <w:b/>
                                <w:szCs w:val="21"/>
                              </w:rPr>
                              <w:t>観点</w:t>
                            </w:r>
                            <w:r w:rsidRPr="003D177B">
                              <w:rPr>
                                <w:rFonts w:ascii="ＭＳ ゴシック" w:eastAsia="ＭＳ ゴシック" w:hAnsi="ＭＳ ゴシック" w:hint="eastAsia"/>
                                <w:b/>
                                <w:szCs w:val="21"/>
                              </w:rPr>
                              <w:t>を</w:t>
                            </w:r>
                            <w:r w:rsidRPr="003D177B">
                              <w:rPr>
                                <w:rFonts w:ascii="ＭＳ ゴシック" w:eastAsia="ＭＳ ゴシック" w:hAnsi="ＭＳ ゴシック"/>
                                <w:b/>
                                <w:szCs w:val="21"/>
                              </w:rPr>
                              <w:t>踏まえて</w:t>
                            </w:r>
                            <w:r w:rsidRPr="003D177B">
                              <w:rPr>
                                <w:rFonts w:ascii="ＭＳ ゴシック" w:eastAsia="ＭＳ ゴシック" w:hAnsi="ＭＳ ゴシック" w:hint="eastAsia"/>
                                <w:b/>
                                <w:szCs w:val="21"/>
                              </w:rPr>
                              <w:t>、分かりやすく</w:t>
                            </w:r>
                            <w:r w:rsidRPr="003D177B">
                              <w:rPr>
                                <w:rFonts w:ascii="ＭＳ ゴシック" w:eastAsia="ＭＳ ゴシック" w:hAnsi="ＭＳ ゴシック"/>
                                <w:b/>
                                <w:szCs w:val="21"/>
                              </w:rPr>
                              <w:t>記述</w:t>
                            </w:r>
                            <w:r w:rsidR="000E47D1" w:rsidRPr="003D177B">
                              <w:rPr>
                                <w:rFonts w:ascii="ＭＳ ゴシック" w:eastAsia="ＭＳ ゴシック" w:hAnsi="ＭＳ ゴシック" w:hint="eastAsia"/>
                                <w:b/>
                                <w:szCs w:val="21"/>
                              </w:rPr>
                              <w:t>してください</w:t>
                            </w:r>
                            <w:r w:rsidRPr="003D177B">
                              <w:rPr>
                                <w:rFonts w:ascii="ＭＳ ゴシック" w:eastAsia="ＭＳ ゴシック" w:hAnsi="ＭＳ ゴシック"/>
                                <w:b/>
                                <w:szCs w:val="21"/>
                              </w:rPr>
                              <w:t>。</w:t>
                            </w:r>
                          </w:p>
                          <w:p w14:paraId="402EF4D2"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●研究</w:t>
                            </w:r>
                            <w:r w:rsidRPr="00C93C5D">
                              <w:rPr>
                                <w:rFonts w:ascii="ＭＳ ゴシック" w:eastAsia="ＭＳ ゴシック" w:hAnsi="ＭＳ ゴシック"/>
                                <w:szCs w:val="21"/>
                              </w:rPr>
                              <w:t>の学術的背景、</w:t>
                            </w:r>
                            <w:r w:rsidRPr="00C93C5D">
                              <w:rPr>
                                <w:rFonts w:ascii="ＭＳ ゴシック" w:eastAsia="ＭＳ ゴシック" w:hAnsi="ＭＳ ゴシック" w:hint="eastAsia"/>
                                <w:szCs w:val="21"/>
                              </w:rPr>
                              <w:t>重要性</w:t>
                            </w:r>
                          </w:p>
                          <w:p w14:paraId="6472FA8C" w14:textId="44C340F4"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研究に至った背景の学術的な意義が明確かつ分かりやすいもの</w:t>
                            </w:r>
                            <w:r w:rsidRPr="00C93C5D">
                              <w:rPr>
                                <w:rFonts w:ascii="ＭＳ ゴシック" w:eastAsia="ＭＳ ゴシック" w:hAnsi="ＭＳ ゴシック" w:hint="eastAsia"/>
                                <w:szCs w:val="21"/>
                              </w:rPr>
                              <w:t>であるか</w:t>
                            </w:r>
                            <w:r w:rsidRPr="00C93C5D">
                              <w:rPr>
                                <w:rFonts w:ascii="ＭＳ ゴシック" w:eastAsia="ＭＳ ゴシック" w:hAnsi="ＭＳ ゴシック"/>
                                <w:szCs w:val="21"/>
                              </w:rPr>
                              <w:t>。</w:t>
                            </w:r>
                          </w:p>
                          <w:p w14:paraId="2A02BA08"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SDG</w:t>
                            </w:r>
                            <w:r w:rsidRPr="00C93C5D">
                              <w:rPr>
                                <w:rFonts w:ascii="ＭＳ ゴシック" w:eastAsia="ＭＳ ゴシック" w:hAnsi="ＭＳ ゴシック"/>
                                <w:szCs w:val="21"/>
                              </w:rPr>
                              <w:t>s</w:t>
                            </w:r>
                            <w:r w:rsidRPr="00C93C5D">
                              <w:rPr>
                                <w:rFonts w:ascii="ＭＳ ゴシック" w:eastAsia="ＭＳ ゴシック" w:hAnsi="ＭＳ ゴシック" w:hint="eastAsia"/>
                                <w:szCs w:val="21"/>
                              </w:rPr>
                              <w:t>の実現</w:t>
                            </w:r>
                            <w:r w:rsidRPr="00C93C5D">
                              <w:rPr>
                                <w:rFonts w:ascii="ＭＳ ゴシック" w:eastAsia="ＭＳ ゴシック" w:hAnsi="ＭＳ ゴシック"/>
                                <w:szCs w:val="21"/>
                              </w:rPr>
                              <w:t>に資する重要な研究であるか。</w:t>
                            </w:r>
                          </w:p>
                          <w:p w14:paraId="45A79155"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●研究</w:t>
                            </w:r>
                            <w:r w:rsidRPr="00C93C5D">
                              <w:rPr>
                                <w:rFonts w:ascii="ＭＳ ゴシック" w:eastAsia="ＭＳ ゴシック" w:hAnsi="ＭＳ ゴシック"/>
                                <w:szCs w:val="21"/>
                              </w:rPr>
                              <w:t>の独創性</w:t>
                            </w:r>
                            <w:r w:rsidRPr="00C93C5D">
                              <w:rPr>
                                <w:rFonts w:ascii="ＭＳ ゴシック" w:eastAsia="ＭＳ ゴシック" w:hAnsi="ＭＳ ゴシック" w:hint="eastAsia"/>
                                <w:szCs w:val="21"/>
                              </w:rPr>
                              <w:t>、波及効果</w:t>
                            </w:r>
                          </w:p>
                          <w:p w14:paraId="487F4E35"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柔軟な発想や手法等に</w:t>
                            </w:r>
                            <w:r w:rsidRPr="00C93C5D">
                              <w:rPr>
                                <w:rFonts w:ascii="ＭＳ ゴシック" w:eastAsia="ＭＳ ゴシック" w:hAnsi="ＭＳ ゴシック" w:hint="eastAsia"/>
                                <w:szCs w:val="21"/>
                              </w:rPr>
                              <w:t>基づく斬新性</w:t>
                            </w:r>
                            <w:r w:rsidRPr="00C93C5D">
                              <w:rPr>
                                <w:rFonts w:ascii="ＭＳ ゴシック" w:eastAsia="ＭＳ ゴシック" w:hAnsi="ＭＳ ゴシック"/>
                                <w:szCs w:val="21"/>
                              </w:rPr>
                              <w:t>、</w:t>
                            </w:r>
                            <w:r w:rsidRPr="00C93C5D">
                              <w:rPr>
                                <w:rFonts w:ascii="ＭＳ ゴシック" w:eastAsia="ＭＳ ゴシック" w:hAnsi="ＭＳ ゴシック" w:hint="eastAsia"/>
                                <w:szCs w:val="21"/>
                              </w:rPr>
                              <w:t>独創性が</w:t>
                            </w:r>
                            <w:r w:rsidRPr="00C93C5D">
                              <w:rPr>
                                <w:rFonts w:ascii="ＭＳ ゴシック" w:eastAsia="ＭＳ ゴシック" w:hAnsi="ＭＳ ゴシック"/>
                                <w:szCs w:val="21"/>
                              </w:rPr>
                              <w:t>高い</w:t>
                            </w:r>
                            <w:r w:rsidRPr="00C93C5D">
                              <w:rPr>
                                <w:rFonts w:ascii="ＭＳ ゴシック" w:eastAsia="ＭＳ ゴシック" w:hAnsi="ＭＳ ゴシック" w:hint="eastAsia"/>
                                <w:szCs w:val="21"/>
                              </w:rPr>
                              <w:t>研究で</w:t>
                            </w:r>
                            <w:r w:rsidRPr="00C93C5D">
                              <w:rPr>
                                <w:rFonts w:ascii="ＭＳ ゴシック" w:eastAsia="ＭＳ ゴシック" w:hAnsi="ＭＳ ゴシック"/>
                                <w:szCs w:val="21"/>
                              </w:rPr>
                              <w:t>あるか。</w:t>
                            </w:r>
                          </w:p>
                          <w:p w14:paraId="56E82969"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科学技術、</w:t>
                            </w:r>
                            <w:r w:rsidRPr="00C93C5D">
                              <w:rPr>
                                <w:rFonts w:ascii="ＭＳ ゴシック" w:eastAsia="ＭＳ ゴシック" w:hAnsi="ＭＳ ゴシック" w:hint="eastAsia"/>
                                <w:szCs w:val="21"/>
                              </w:rPr>
                              <w:t>産業</w:t>
                            </w:r>
                            <w:r w:rsidRPr="00C93C5D">
                              <w:rPr>
                                <w:rFonts w:ascii="ＭＳ ゴシック" w:eastAsia="ＭＳ ゴシック" w:hAnsi="ＭＳ ゴシック"/>
                                <w:szCs w:val="21"/>
                              </w:rPr>
                              <w:t>及び文化など、幅広い意味で社会に</w:t>
                            </w:r>
                            <w:r w:rsidRPr="00C93C5D">
                              <w:rPr>
                                <w:rFonts w:ascii="ＭＳ ゴシック" w:eastAsia="ＭＳ ゴシック" w:hAnsi="ＭＳ ゴシック" w:hint="eastAsia"/>
                                <w:szCs w:val="21"/>
                              </w:rPr>
                              <w:t>与える</w:t>
                            </w:r>
                            <w:r w:rsidRPr="00C93C5D">
                              <w:rPr>
                                <w:rFonts w:ascii="ＭＳ ゴシック" w:eastAsia="ＭＳ ゴシック" w:hAnsi="ＭＳ ゴシック"/>
                                <w:szCs w:val="21"/>
                              </w:rPr>
                              <w:t>インパクト</w:t>
                            </w:r>
                            <w:r w:rsidRPr="00C93C5D">
                              <w:rPr>
                                <w:rFonts w:ascii="ＭＳ ゴシック" w:eastAsia="ＭＳ ゴシック" w:hAnsi="ＭＳ ゴシック" w:hint="eastAsia"/>
                                <w:szCs w:val="21"/>
                              </w:rPr>
                              <w:t>・貢献が</w:t>
                            </w:r>
                            <w:r w:rsidRPr="00C93C5D">
                              <w:rPr>
                                <w:rFonts w:ascii="ＭＳ ゴシック" w:eastAsia="ＭＳ ゴシック" w:hAnsi="ＭＳ ゴシック"/>
                                <w:szCs w:val="21"/>
                              </w:rPr>
                              <w:t>期待できるか。</w:t>
                            </w:r>
                          </w:p>
                          <w:p w14:paraId="47E55D53" w14:textId="77777777" w:rsidR="00C93C5D" w:rsidRPr="003D177B" w:rsidRDefault="00C93C5D" w:rsidP="003D177B">
                            <w:pPr>
                              <w:rPr>
                                <w:rFonts w:ascii="ＭＳ ゴシック" w:eastAsia="ＭＳ ゴシック" w:hAnsi="ＭＳ ゴシック"/>
                                <w:szCs w:val="21"/>
                              </w:rPr>
                            </w:pPr>
                            <w:r w:rsidRPr="003D177B">
                              <w:rPr>
                                <w:rFonts w:ascii="ＭＳ ゴシック" w:eastAsia="ＭＳ ゴシック" w:hAnsi="ＭＳ ゴシック" w:hint="eastAsia"/>
                                <w:szCs w:val="21"/>
                              </w:rPr>
                              <w:t>●研究内容</w:t>
                            </w:r>
                            <w:r w:rsidRPr="003D177B">
                              <w:rPr>
                                <w:rFonts w:ascii="ＭＳ ゴシック" w:eastAsia="ＭＳ ゴシック" w:hAnsi="ＭＳ ゴシック"/>
                                <w:szCs w:val="21"/>
                              </w:rPr>
                              <w:t>の明瞭性</w:t>
                            </w:r>
                          </w:p>
                          <w:p w14:paraId="453A1AB6"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専門外の審査者から見ても十分理解できるような明確かつ</w:t>
                            </w:r>
                            <w:r w:rsidRPr="00C93C5D">
                              <w:rPr>
                                <w:rFonts w:ascii="ＭＳ ゴシック" w:eastAsia="ＭＳ ゴシック" w:hAnsi="ＭＳ ゴシック" w:hint="eastAsia"/>
                                <w:szCs w:val="21"/>
                              </w:rPr>
                              <w:t>分かりやすい</w:t>
                            </w:r>
                            <w:r w:rsidRPr="00C93C5D">
                              <w:rPr>
                                <w:rFonts w:ascii="ＭＳ ゴシック" w:eastAsia="ＭＳ ゴシック" w:hAnsi="ＭＳ ゴシック"/>
                                <w:szCs w:val="21"/>
                              </w:rPr>
                              <w:t>記載となっているか。</w:t>
                            </w:r>
                          </w:p>
                          <w:p w14:paraId="3C58B3A8" w14:textId="04657B1E" w:rsid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全体的に</w:t>
                            </w:r>
                            <w:r w:rsidRPr="00C93C5D">
                              <w:rPr>
                                <w:rFonts w:ascii="ＭＳ ゴシック" w:eastAsia="ＭＳ ゴシック" w:hAnsi="ＭＳ ゴシック"/>
                                <w:szCs w:val="21"/>
                              </w:rPr>
                              <w:t>平易な表現を用い、</w:t>
                            </w:r>
                            <w:r w:rsidRPr="00C93C5D">
                              <w:rPr>
                                <w:rFonts w:ascii="ＭＳ ゴシック" w:eastAsia="ＭＳ ゴシック" w:hAnsi="ＭＳ ゴシック" w:hint="eastAsia"/>
                                <w:szCs w:val="21"/>
                              </w:rPr>
                              <w:t>図や改行</w:t>
                            </w:r>
                            <w:r w:rsidRPr="00C93C5D">
                              <w:rPr>
                                <w:rFonts w:ascii="ＭＳ ゴシック" w:eastAsia="ＭＳ ゴシック" w:hAnsi="ＭＳ ゴシック"/>
                                <w:szCs w:val="21"/>
                              </w:rPr>
                              <w:t>、</w:t>
                            </w:r>
                            <w:r w:rsidRPr="00C93C5D">
                              <w:rPr>
                                <w:rFonts w:ascii="ＭＳ ゴシック" w:eastAsia="ＭＳ ゴシック" w:hAnsi="ＭＳ ゴシック" w:hint="eastAsia"/>
                                <w:szCs w:val="21"/>
                              </w:rPr>
                              <w:t>スペース</w:t>
                            </w:r>
                            <w:r w:rsidRPr="00C93C5D">
                              <w:rPr>
                                <w:rFonts w:ascii="ＭＳ ゴシック" w:eastAsia="ＭＳ ゴシック" w:hAnsi="ＭＳ ゴシック"/>
                                <w:szCs w:val="21"/>
                              </w:rPr>
                              <w:t>等を効果的に使用するなどして審査者が読みやすいように整理されているか。</w:t>
                            </w:r>
                          </w:p>
                          <w:p w14:paraId="4430D66F" w14:textId="77777777" w:rsidR="007C334A" w:rsidRPr="003D177B" w:rsidRDefault="007C334A" w:rsidP="003D177B">
                            <w:pPr>
                              <w:pStyle w:val="a8"/>
                              <w:ind w:leftChars="3" w:left="140" w:hangingChars="64" w:hanging="134"/>
                              <w:rPr>
                                <w:rFonts w:ascii="ＭＳ ゴシック" w:eastAsia="ＭＳ ゴシック" w:hAnsi="ＭＳ ゴシック"/>
                                <w:szCs w:val="21"/>
                              </w:rPr>
                            </w:pPr>
                          </w:p>
                          <w:p w14:paraId="0AA1D01D" w14:textId="50548754" w:rsidR="00C93C5D" w:rsidRDefault="00C93C5D" w:rsidP="003D4D3B">
                            <w:pPr>
                              <w:pStyle w:val="a8"/>
                              <w:numPr>
                                <w:ilvl w:val="0"/>
                                <w:numId w:val="12"/>
                              </w:numPr>
                              <w:ind w:leftChars="0"/>
                              <w:rPr>
                                <w:rFonts w:ascii="ＭＳ ゴシック" w:eastAsia="ＭＳ ゴシック" w:hAnsi="ＭＳ ゴシック"/>
                                <w:b/>
                                <w:szCs w:val="21"/>
                              </w:rPr>
                            </w:pPr>
                            <w:r w:rsidRPr="00D10C59">
                              <w:rPr>
                                <w:rFonts w:ascii="ＭＳ ゴシック" w:eastAsia="ＭＳ ゴシック" w:hAnsi="ＭＳ ゴシック"/>
                                <w:b/>
                                <w:szCs w:val="21"/>
                              </w:rPr>
                              <w:t>10.5 ポイント以上の文字を使用</w:t>
                            </w:r>
                            <w:r w:rsidRPr="00D10C59">
                              <w:rPr>
                                <w:rFonts w:ascii="ＭＳ ゴシック" w:eastAsia="ＭＳ ゴシック" w:hAnsi="ＭＳ ゴシック" w:hint="eastAsia"/>
                                <w:b/>
                                <w:szCs w:val="21"/>
                              </w:rPr>
                              <w:t>してください</w:t>
                            </w:r>
                            <w:r w:rsidRPr="00D10C59">
                              <w:rPr>
                                <w:rFonts w:ascii="ＭＳ ゴシック" w:eastAsia="ＭＳ ゴシック" w:hAnsi="ＭＳ ゴシック"/>
                                <w:b/>
                                <w:szCs w:val="21"/>
                              </w:rPr>
                              <w:t xml:space="preserve"> </w:t>
                            </w:r>
                            <w:r w:rsidRPr="00D10C59">
                              <w:rPr>
                                <w:rFonts w:ascii="ＭＳ ゴシック" w:eastAsia="ＭＳ ゴシック" w:hAnsi="ＭＳ ゴシック" w:hint="eastAsia"/>
                                <w:b/>
                                <w:szCs w:val="21"/>
                              </w:rPr>
                              <w:t>。</w:t>
                            </w:r>
                          </w:p>
                          <w:p w14:paraId="37D220FE" w14:textId="44028397" w:rsidR="00C93C5D" w:rsidRPr="003D177B" w:rsidRDefault="00C93C5D" w:rsidP="00766FA8">
                            <w:pPr>
                              <w:rPr>
                                <w:rFonts w:ascii="ＭＳ ゴシック" w:eastAsia="ＭＳ ゴシック" w:hAnsi="ＭＳ ゴシック"/>
                                <w:b/>
                                <w:szCs w:val="21"/>
                              </w:rPr>
                            </w:pPr>
                          </w:p>
                          <w:p w14:paraId="29C66A14" w14:textId="76C8FAA9" w:rsidR="00766FA8" w:rsidRPr="008E62EE" w:rsidRDefault="00766FA8" w:rsidP="00766FA8">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w:t>
                            </w:r>
                            <w:r w:rsidR="000E47D1">
                              <w:rPr>
                                <w:rFonts w:ascii="ＭＳ ゴシック" w:eastAsia="ＭＳ ゴシック" w:hAnsi="ＭＳ ゴシック" w:hint="eastAsia"/>
                                <w:b/>
                                <w:color w:val="FF0000"/>
                                <w:szCs w:val="21"/>
                              </w:rPr>
                              <w:t>提出する</w:t>
                            </w:r>
                            <w:r w:rsidR="000E47D1">
                              <w:rPr>
                                <w:rFonts w:ascii="ＭＳ ゴシック" w:eastAsia="ＭＳ ゴシック" w:hAnsi="ＭＳ ゴシック"/>
                                <w:b/>
                                <w:color w:val="FF0000"/>
                                <w:szCs w:val="21"/>
                              </w:rPr>
                              <w:t>際は</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w:t>
                            </w:r>
                            <w:r w:rsidR="000E47D1">
                              <w:rPr>
                                <w:rFonts w:ascii="ＭＳ ゴシック" w:eastAsia="ＭＳ ゴシック" w:hAnsi="ＭＳ ゴシック" w:hint="eastAsia"/>
                                <w:b/>
                                <w:color w:val="FF0000"/>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67B7C" id="_x0000_t202" coordsize="21600,21600" o:spt="202" path="m,l,21600r21600,l21600,xe">
                <v:stroke joinstyle="miter"/>
                <v:path gradientshapeok="t" o:connecttype="rect"/>
              </v:shapetype>
              <v:shape id="テキスト ボックス 2" o:spid="_x0000_s1026" type="#_x0000_t202" style="position:absolute;left:0;text-align:left;margin-left:16.5pt;margin-top:7.65pt;width:468pt;height:39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" strokecolor="red" strokeweight="2pt">
                <v:stroke dashstyle="dash" joinstyle="round"/>
                <v:textbox>
                  <w:txbxContent>
                    <w:p w14:paraId="5B6EB18A" w14:textId="77D19EF1" w:rsidR="000B239E" w:rsidRPr="003D177B" w:rsidRDefault="000B239E" w:rsidP="003D177B">
                      <w:pPr>
                        <w:pStyle w:val="a8"/>
                        <w:numPr>
                          <w:ilvl w:val="0"/>
                          <w:numId w:val="12"/>
                        </w:numPr>
                        <w:ind w:leftChars="0"/>
                        <w:rPr>
                          <w:rFonts w:ascii="ＭＳ ゴシック" w:eastAsia="ＭＳ ゴシック" w:hAnsi="ＭＳ ゴシック"/>
                          <w:b/>
                          <w:szCs w:val="21"/>
                        </w:rPr>
                      </w:pPr>
                      <w:r w:rsidRPr="003D177B">
                        <w:rPr>
                          <w:rFonts w:ascii="ＭＳ ゴシック" w:eastAsia="ＭＳ ゴシック" w:hAnsi="ＭＳ ゴシック" w:hint="eastAsia"/>
                          <w:b/>
                          <w:szCs w:val="21"/>
                        </w:rPr>
                        <w:t>要旨</w:t>
                      </w:r>
                      <w:r w:rsidRPr="003D177B">
                        <w:rPr>
                          <w:rFonts w:ascii="ＭＳ ゴシック" w:eastAsia="ＭＳ ゴシック" w:hAnsi="ＭＳ ゴシック"/>
                          <w:b/>
                          <w:szCs w:val="21"/>
                        </w:rPr>
                        <w:t>は、</w:t>
                      </w:r>
                      <w:r w:rsidR="00D57B5B">
                        <w:rPr>
                          <w:rFonts w:ascii="ＭＳ ゴシック" w:eastAsia="ＭＳ ゴシック" w:hAnsi="ＭＳ ゴシック" w:hint="eastAsia"/>
                          <w:b/>
                          <w:szCs w:val="21"/>
                        </w:rPr>
                        <w:t>ポスター発表の</w:t>
                      </w:r>
                      <w:r w:rsidRPr="003D177B">
                        <w:rPr>
                          <w:rFonts w:ascii="ＭＳ ゴシック" w:eastAsia="ＭＳ ゴシック" w:hAnsi="ＭＳ ゴシック"/>
                          <w:b/>
                          <w:szCs w:val="21"/>
                        </w:rPr>
                        <w:t>内容を簡潔にまとめて、</w:t>
                      </w:r>
                      <w:r w:rsidRPr="003D177B">
                        <w:rPr>
                          <w:rFonts w:ascii="ＭＳ ゴシック" w:eastAsia="ＭＳ ゴシック" w:hAnsi="ＭＳ ゴシック" w:hint="eastAsia"/>
                          <w:b/>
                          <w:szCs w:val="21"/>
                        </w:rPr>
                        <w:t>１</w:t>
                      </w:r>
                      <w:r w:rsidRPr="003D177B">
                        <w:rPr>
                          <w:rFonts w:ascii="ＭＳ ゴシック" w:eastAsia="ＭＳ ゴシック" w:hAnsi="ＭＳ ゴシック"/>
                          <w:b/>
                          <w:szCs w:val="21"/>
                        </w:rPr>
                        <w:t>ページで</w:t>
                      </w:r>
                      <w:r w:rsidRPr="003D177B">
                        <w:rPr>
                          <w:rFonts w:ascii="ＭＳ ゴシック" w:eastAsia="ＭＳ ゴシック" w:hAnsi="ＭＳ ゴシック" w:hint="eastAsia"/>
                          <w:b/>
                          <w:szCs w:val="21"/>
                        </w:rPr>
                        <w:t>作成してください</w:t>
                      </w:r>
                      <w:r w:rsidRPr="003D177B">
                        <w:rPr>
                          <w:rFonts w:ascii="ＭＳ ゴシック" w:eastAsia="ＭＳ ゴシック" w:hAnsi="ＭＳ ゴシック"/>
                          <w:b/>
                          <w:szCs w:val="21"/>
                        </w:rPr>
                        <w:t>。</w:t>
                      </w:r>
                    </w:p>
                    <w:p w14:paraId="6A0EEA21" w14:textId="77777777" w:rsidR="00766FA8" w:rsidRPr="00776D00" w:rsidRDefault="00766FA8" w:rsidP="00766FA8">
                      <w:pPr>
                        <w:rPr>
                          <w:rFonts w:ascii="ＭＳ ゴシック" w:eastAsia="ＭＳ ゴシック" w:hAnsi="ＭＳ ゴシック"/>
                          <w:szCs w:val="21"/>
                        </w:rPr>
                      </w:pPr>
                    </w:p>
                    <w:p w14:paraId="49E42A1F" w14:textId="1EBD56AD" w:rsidR="00C93C5D" w:rsidRDefault="00766FA8" w:rsidP="003D4D3B">
                      <w:pPr>
                        <w:pStyle w:val="a8"/>
                        <w:numPr>
                          <w:ilvl w:val="0"/>
                          <w:numId w:val="12"/>
                        </w:numPr>
                        <w:ind w:leftChars="0"/>
                        <w:rPr>
                          <w:rFonts w:ascii="ＭＳ ゴシック" w:eastAsia="ＭＳ ゴシック" w:hAnsi="ＭＳ ゴシック"/>
                          <w:b/>
                          <w:szCs w:val="21"/>
                        </w:rPr>
                      </w:pPr>
                      <w:r w:rsidRPr="003D177B">
                        <w:rPr>
                          <w:rFonts w:ascii="ＭＳ ゴシック" w:eastAsia="ＭＳ ゴシック" w:hAnsi="ＭＳ ゴシック" w:hint="eastAsia"/>
                          <w:b/>
                          <w:szCs w:val="21"/>
                        </w:rPr>
                        <w:t>以下の審査の</w:t>
                      </w:r>
                      <w:r w:rsidRPr="003D177B">
                        <w:rPr>
                          <w:rFonts w:ascii="ＭＳ ゴシック" w:eastAsia="ＭＳ ゴシック" w:hAnsi="ＭＳ ゴシック"/>
                          <w:b/>
                          <w:szCs w:val="21"/>
                        </w:rPr>
                        <w:t>観点</w:t>
                      </w:r>
                      <w:r w:rsidRPr="003D177B">
                        <w:rPr>
                          <w:rFonts w:ascii="ＭＳ ゴシック" w:eastAsia="ＭＳ ゴシック" w:hAnsi="ＭＳ ゴシック" w:hint="eastAsia"/>
                          <w:b/>
                          <w:szCs w:val="21"/>
                        </w:rPr>
                        <w:t>を</w:t>
                      </w:r>
                      <w:r w:rsidRPr="003D177B">
                        <w:rPr>
                          <w:rFonts w:ascii="ＭＳ ゴシック" w:eastAsia="ＭＳ ゴシック" w:hAnsi="ＭＳ ゴシック"/>
                          <w:b/>
                          <w:szCs w:val="21"/>
                        </w:rPr>
                        <w:t>踏まえて</w:t>
                      </w:r>
                      <w:r w:rsidRPr="003D177B">
                        <w:rPr>
                          <w:rFonts w:ascii="ＭＳ ゴシック" w:eastAsia="ＭＳ ゴシック" w:hAnsi="ＭＳ ゴシック" w:hint="eastAsia"/>
                          <w:b/>
                          <w:szCs w:val="21"/>
                        </w:rPr>
                        <w:t>、分かりやすく</w:t>
                      </w:r>
                      <w:r w:rsidRPr="003D177B">
                        <w:rPr>
                          <w:rFonts w:ascii="ＭＳ ゴシック" w:eastAsia="ＭＳ ゴシック" w:hAnsi="ＭＳ ゴシック"/>
                          <w:b/>
                          <w:szCs w:val="21"/>
                        </w:rPr>
                        <w:t>記述</w:t>
                      </w:r>
                      <w:r w:rsidR="000E47D1" w:rsidRPr="003D177B">
                        <w:rPr>
                          <w:rFonts w:ascii="ＭＳ ゴシック" w:eastAsia="ＭＳ ゴシック" w:hAnsi="ＭＳ ゴシック" w:hint="eastAsia"/>
                          <w:b/>
                          <w:szCs w:val="21"/>
                        </w:rPr>
                        <w:t>してください</w:t>
                      </w:r>
                      <w:r w:rsidRPr="003D177B">
                        <w:rPr>
                          <w:rFonts w:ascii="ＭＳ ゴシック" w:eastAsia="ＭＳ ゴシック" w:hAnsi="ＭＳ ゴシック"/>
                          <w:b/>
                          <w:szCs w:val="21"/>
                        </w:rPr>
                        <w:t>。</w:t>
                      </w:r>
                    </w:p>
                    <w:p w14:paraId="402EF4D2"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●研究</w:t>
                      </w:r>
                      <w:r w:rsidRPr="00C93C5D">
                        <w:rPr>
                          <w:rFonts w:ascii="ＭＳ ゴシック" w:eastAsia="ＭＳ ゴシック" w:hAnsi="ＭＳ ゴシック"/>
                          <w:szCs w:val="21"/>
                        </w:rPr>
                        <w:t>の学術的背景、</w:t>
                      </w:r>
                      <w:r w:rsidRPr="00C93C5D">
                        <w:rPr>
                          <w:rFonts w:ascii="ＭＳ ゴシック" w:eastAsia="ＭＳ ゴシック" w:hAnsi="ＭＳ ゴシック" w:hint="eastAsia"/>
                          <w:szCs w:val="21"/>
                        </w:rPr>
                        <w:t>重要性</w:t>
                      </w:r>
                    </w:p>
                    <w:p w14:paraId="6472FA8C" w14:textId="44C340F4"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研究に至った背景の学術的な意義が明確かつ分かりやすいもの</w:t>
                      </w:r>
                      <w:r w:rsidRPr="00C93C5D">
                        <w:rPr>
                          <w:rFonts w:ascii="ＭＳ ゴシック" w:eastAsia="ＭＳ ゴシック" w:hAnsi="ＭＳ ゴシック" w:hint="eastAsia"/>
                          <w:szCs w:val="21"/>
                        </w:rPr>
                        <w:t>であるか</w:t>
                      </w:r>
                      <w:r w:rsidRPr="00C93C5D">
                        <w:rPr>
                          <w:rFonts w:ascii="ＭＳ ゴシック" w:eastAsia="ＭＳ ゴシック" w:hAnsi="ＭＳ ゴシック"/>
                          <w:szCs w:val="21"/>
                        </w:rPr>
                        <w:t>。</w:t>
                      </w:r>
                    </w:p>
                    <w:p w14:paraId="2A02BA08"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SDG</w:t>
                      </w:r>
                      <w:r w:rsidRPr="00C93C5D">
                        <w:rPr>
                          <w:rFonts w:ascii="ＭＳ ゴシック" w:eastAsia="ＭＳ ゴシック" w:hAnsi="ＭＳ ゴシック"/>
                          <w:szCs w:val="21"/>
                        </w:rPr>
                        <w:t>s</w:t>
                      </w:r>
                      <w:r w:rsidRPr="00C93C5D">
                        <w:rPr>
                          <w:rFonts w:ascii="ＭＳ ゴシック" w:eastAsia="ＭＳ ゴシック" w:hAnsi="ＭＳ ゴシック" w:hint="eastAsia"/>
                          <w:szCs w:val="21"/>
                        </w:rPr>
                        <w:t>の実現</w:t>
                      </w:r>
                      <w:r w:rsidRPr="00C93C5D">
                        <w:rPr>
                          <w:rFonts w:ascii="ＭＳ ゴシック" w:eastAsia="ＭＳ ゴシック" w:hAnsi="ＭＳ ゴシック"/>
                          <w:szCs w:val="21"/>
                        </w:rPr>
                        <w:t>に資する重要な研究であるか。</w:t>
                      </w:r>
                    </w:p>
                    <w:p w14:paraId="45A79155"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●研究</w:t>
                      </w:r>
                      <w:r w:rsidRPr="00C93C5D">
                        <w:rPr>
                          <w:rFonts w:ascii="ＭＳ ゴシック" w:eastAsia="ＭＳ ゴシック" w:hAnsi="ＭＳ ゴシック"/>
                          <w:szCs w:val="21"/>
                        </w:rPr>
                        <w:t>の独創性</w:t>
                      </w:r>
                      <w:r w:rsidRPr="00C93C5D">
                        <w:rPr>
                          <w:rFonts w:ascii="ＭＳ ゴシック" w:eastAsia="ＭＳ ゴシック" w:hAnsi="ＭＳ ゴシック" w:hint="eastAsia"/>
                          <w:szCs w:val="21"/>
                        </w:rPr>
                        <w:t>、波及効果</w:t>
                      </w:r>
                    </w:p>
                    <w:p w14:paraId="487F4E35"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柔軟な発想や手法等に</w:t>
                      </w:r>
                      <w:r w:rsidRPr="00C93C5D">
                        <w:rPr>
                          <w:rFonts w:ascii="ＭＳ ゴシック" w:eastAsia="ＭＳ ゴシック" w:hAnsi="ＭＳ ゴシック" w:hint="eastAsia"/>
                          <w:szCs w:val="21"/>
                        </w:rPr>
                        <w:t>基づく斬新性</w:t>
                      </w:r>
                      <w:r w:rsidRPr="00C93C5D">
                        <w:rPr>
                          <w:rFonts w:ascii="ＭＳ ゴシック" w:eastAsia="ＭＳ ゴシック" w:hAnsi="ＭＳ ゴシック"/>
                          <w:szCs w:val="21"/>
                        </w:rPr>
                        <w:t>、</w:t>
                      </w:r>
                      <w:r w:rsidRPr="00C93C5D">
                        <w:rPr>
                          <w:rFonts w:ascii="ＭＳ ゴシック" w:eastAsia="ＭＳ ゴシック" w:hAnsi="ＭＳ ゴシック" w:hint="eastAsia"/>
                          <w:szCs w:val="21"/>
                        </w:rPr>
                        <w:t>独創性が</w:t>
                      </w:r>
                      <w:r w:rsidRPr="00C93C5D">
                        <w:rPr>
                          <w:rFonts w:ascii="ＭＳ ゴシック" w:eastAsia="ＭＳ ゴシック" w:hAnsi="ＭＳ ゴシック"/>
                          <w:szCs w:val="21"/>
                        </w:rPr>
                        <w:t>高い</w:t>
                      </w:r>
                      <w:r w:rsidRPr="00C93C5D">
                        <w:rPr>
                          <w:rFonts w:ascii="ＭＳ ゴシック" w:eastAsia="ＭＳ ゴシック" w:hAnsi="ＭＳ ゴシック" w:hint="eastAsia"/>
                          <w:szCs w:val="21"/>
                        </w:rPr>
                        <w:t>研究で</w:t>
                      </w:r>
                      <w:r w:rsidRPr="00C93C5D">
                        <w:rPr>
                          <w:rFonts w:ascii="ＭＳ ゴシック" w:eastAsia="ＭＳ ゴシック" w:hAnsi="ＭＳ ゴシック"/>
                          <w:szCs w:val="21"/>
                        </w:rPr>
                        <w:t>あるか。</w:t>
                      </w:r>
                    </w:p>
                    <w:p w14:paraId="56E82969"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科学技術、</w:t>
                      </w:r>
                      <w:r w:rsidRPr="00C93C5D">
                        <w:rPr>
                          <w:rFonts w:ascii="ＭＳ ゴシック" w:eastAsia="ＭＳ ゴシック" w:hAnsi="ＭＳ ゴシック" w:hint="eastAsia"/>
                          <w:szCs w:val="21"/>
                        </w:rPr>
                        <w:t>産業</w:t>
                      </w:r>
                      <w:r w:rsidRPr="00C93C5D">
                        <w:rPr>
                          <w:rFonts w:ascii="ＭＳ ゴシック" w:eastAsia="ＭＳ ゴシック" w:hAnsi="ＭＳ ゴシック"/>
                          <w:szCs w:val="21"/>
                        </w:rPr>
                        <w:t>及び文化など、幅広い意味で社会に</w:t>
                      </w:r>
                      <w:r w:rsidRPr="00C93C5D">
                        <w:rPr>
                          <w:rFonts w:ascii="ＭＳ ゴシック" w:eastAsia="ＭＳ ゴシック" w:hAnsi="ＭＳ ゴシック" w:hint="eastAsia"/>
                          <w:szCs w:val="21"/>
                        </w:rPr>
                        <w:t>与える</w:t>
                      </w:r>
                      <w:r w:rsidRPr="00C93C5D">
                        <w:rPr>
                          <w:rFonts w:ascii="ＭＳ ゴシック" w:eastAsia="ＭＳ ゴシック" w:hAnsi="ＭＳ ゴシック"/>
                          <w:szCs w:val="21"/>
                        </w:rPr>
                        <w:t>インパクト</w:t>
                      </w:r>
                      <w:r w:rsidRPr="00C93C5D">
                        <w:rPr>
                          <w:rFonts w:ascii="ＭＳ ゴシック" w:eastAsia="ＭＳ ゴシック" w:hAnsi="ＭＳ ゴシック" w:hint="eastAsia"/>
                          <w:szCs w:val="21"/>
                        </w:rPr>
                        <w:t>・貢献が</w:t>
                      </w:r>
                      <w:r w:rsidRPr="00C93C5D">
                        <w:rPr>
                          <w:rFonts w:ascii="ＭＳ ゴシック" w:eastAsia="ＭＳ ゴシック" w:hAnsi="ＭＳ ゴシック"/>
                          <w:szCs w:val="21"/>
                        </w:rPr>
                        <w:t>期待できるか。</w:t>
                      </w:r>
                    </w:p>
                    <w:p w14:paraId="47E55D53" w14:textId="77777777" w:rsidR="00C93C5D" w:rsidRPr="003D177B" w:rsidRDefault="00C93C5D" w:rsidP="003D177B">
                      <w:pPr>
                        <w:rPr>
                          <w:rFonts w:ascii="ＭＳ ゴシック" w:eastAsia="ＭＳ ゴシック" w:hAnsi="ＭＳ ゴシック"/>
                          <w:szCs w:val="21"/>
                        </w:rPr>
                      </w:pPr>
                      <w:r w:rsidRPr="003D177B">
                        <w:rPr>
                          <w:rFonts w:ascii="ＭＳ ゴシック" w:eastAsia="ＭＳ ゴシック" w:hAnsi="ＭＳ ゴシック" w:hint="eastAsia"/>
                          <w:szCs w:val="21"/>
                        </w:rPr>
                        <w:t>●研究内容</w:t>
                      </w:r>
                      <w:r w:rsidRPr="003D177B">
                        <w:rPr>
                          <w:rFonts w:ascii="ＭＳ ゴシック" w:eastAsia="ＭＳ ゴシック" w:hAnsi="ＭＳ ゴシック"/>
                          <w:szCs w:val="21"/>
                        </w:rPr>
                        <w:t>の明瞭性</w:t>
                      </w:r>
                    </w:p>
                    <w:p w14:paraId="453A1AB6"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専門外の審査者から見ても十分理解できるような明確かつ</w:t>
                      </w:r>
                      <w:r w:rsidRPr="00C93C5D">
                        <w:rPr>
                          <w:rFonts w:ascii="ＭＳ ゴシック" w:eastAsia="ＭＳ ゴシック" w:hAnsi="ＭＳ ゴシック" w:hint="eastAsia"/>
                          <w:szCs w:val="21"/>
                        </w:rPr>
                        <w:t>分かりやすい</w:t>
                      </w:r>
                      <w:r w:rsidRPr="00C93C5D">
                        <w:rPr>
                          <w:rFonts w:ascii="ＭＳ ゴシック" w:eastAsia="ＭＳ ゴシック" w:hAnsi="ＭＳ ゴシック"/>
                          <w:szCs w:val="21"/>
                        </w:rPr>
                        <w:t>記載となっているか。</w:t>
                      </w:r>
                    </w:p>
                    <w:p w14:paraId="3C58B3A8" w14:textId="04657B1E" w:rsid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全体的に</w:t>
                      </w:r>
                      <w:r w:rsidRPr="00C93C5D">
                        <w:rPr>
                          <w:rFonts w:ascii="ＭＳ ゴシック" w:eastAsia="ＭＳ ゴシック" w:hAnsi="ＭＳ ゴシック"/>
                          <w:szCs w:val="21"/>
                        </w:rPr>
                        <w:t>平易な表現を用い、</w:t>
                      </w:r>
                      <w:r w:rsidRPr="00C93C5D">
                        <w:rPr>
                          <w:rFonts w:ascii="ＭＳ ゴシック" w:eastAsia="ＭＳ ゴシック" w:hAnsi="ＭＳ ゴシック" w:hint="eastAsia"/>
                          <w:szCs w:val="21"/>
                        </w:rPr>
                        <w:t>図や改行</w:t>
                      </w:r>
                      <w:r w:rsidRPr="00C93C5D">
                        <w:rPr>
                          <w:rFonts w:ascii="ＭＳ ゴシック" w:eastAsia="ＭＳ ゴシック" w:hAnsi="ＭＳ ゴシック"/>
                          <w:szCs w:val="21"/>
                        </w:rPr>
                        <w:t>、</w:t>
                      </w:r>
                      <w:r w:rsidRPr="00C93C5D">
                        <w:rPr>
                          <w:rFonts w:ascii="ＭＳ ゴシック" w:eastAsia="ＭＳ ゴシック" w:hAnsi="ＭＳ ゴシック" w:hint="eastAsia"/>
                          <w:szCs w:val="21"/>
                        </w:rPr>
                        <w:t>スペース</w:t>
                      </w:r>
                      <w:r w:rsidRPr="00C93C5D">
                        <w:rPr>
                          <w:rFonts w:ascii="ＭＳ ゴシック" w:eastAsia="ＭＳ ゴシック" w:hAnsi="ＭＳ ゴシック"/>
                          <w:szCs w:val="21"/>
                        </w:rPr>
                        <w:t>等を効果的に使用するなどして審査者が読みやすいように整理されているか。</w:t>
                      </w:r>
                    </w:p>
                    <w:p w14:paraId="4430D66F" w14:textId="77777777" w:rsidR="007C334A" w:rsidRPr="003D177B" w:rsidRDefault="007C334A" w:rsidP="003D177B">
                      <w:pPr>
                        <w:pStyle w:val="a8"/>
                        <w:ind w:leftChars="3" w:left="140" w:hangingChars="64" w:hanging="134"/>
                        <w:rPr>
                          <w:rFonts w:ascii="ＭＳ ゴシック" w:eastAsia="ＭＳ ゴシック" w:hAnsi="ＭＳ ゴシック"/>
                          <w:szCs w:val="21"/>
                        </w:rPr>
                      </w:pPr>
                    </w:p>
                    <w:p w14:paraId="0AA1D01D" w14:textId="50548754" w:rsidR="00C93C5D" w:rsidRDefault="00C93C5D" w:rsidP="003D4D3B">
                      <w:pPr>
                        <w:pStyle w:val="a8"/>
                        <w:numPr>
                          <w:ilvl w:val="0"/>
                          <w:numId w:val="12"/>
                        </w:numPr>
                        <w:ind w:leftChars="0"/>
                        <w:rPr>
                          <w:rFonts w:ascii="ＭＳ ゴシック" w:eastAsia="ＭＳ ゴシック" w:hAnsi="ＭＳ ゴシック"/>
                          <w:b/>
                          <w:szCs w:val="21"/>
                        </w:rPr>
                      </w:pPr>
                      <w:r w:rsidRPr="00D10C59">
                        <w:rPr>
                          <w:rFonts w:ascii="ＭＳ ゴシック" w:eastAsia="ＭＳ ゴシック" w:hAnsi="ＭＳ ゴシック"/>
                          <w:b/>
                          <w:szCs w:val="21"/>
                        </w:rPr>
                        <w:t>10.5 ポイント以上の文字を使用</w:t>
                      </w:r>
                      <w:r w:rsidRPr="00D10C59">
                        <w:rPr>
                          <w:rFonts w:ascii="ＭＳ ゴシック" w:eastAsia="ＭＳ ゴシック" w:hAnsi="ＭＳ ゴシック" w:hint="eastAsia"/>
                          <w:b/>
                          <w:szCs w:val="21"/>
                        </w:rPr>
                        <w:t>してください</w:t>
                      </w:r>
                      <w:r w:rsidRPr="00D10C59">
                        <w:rPr>
                          <w:rFonts w:ascii="ＭＳ ゴシック" w:eastAsia="ＭＳ ゴシック" w:hAnsi="ＭＳ ゴシック"/>
                          <w:b/>
                          <w:szCs w:val="21"/>
                        </w:rPr>
                        <w:t xml:space="preserve"> </w:t>
                      </w:r>
                      <w:r w:rsidRPr="00D10C59">
                        <w:rPr>
                          <w:rFonts w:ascii="ＭＳ ゴシック" w:eastAsia="ＭＳ ゴシック" w:hAnsi="ＭＳ ゴシック" w:hint="eastAsia"/>
                          <w:b/>
                          <w:szCs w:val="21"/>
                        </w:rPr>
                        <w:t>。</w:t>
                      </w:r>
                    </w:p>
                    <w:p w14:paraId="37D220FE" w14:textId="44028397" w:rsidR="00C93C5D" w:rsidRPr="003D177B" w:rsidRDefault="00C93C5D" w:rsidP="00766FA8">
                      <w:pPr>
                        <w:rPr>
                          <w:rFonts w:ascii="ＭＳ ゴシック" w:eastAsia="ＭＳ ゴシック" w:hAnsi="ＭＳ ゴシック"/>
                          <w:b/>
                          <w:szCs w:val="21"/>
                        </w:rPr>
                      </w:pPr>
                    </w:p>
                    <w:p w14:paraId="29C66A14" w14:textId="76C8FAA9" w:rsidR="00766FA8" w:rsidRPr="008E62EE" w:rsidRDefault="00766FA8" w:rsidP="00766FA8">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w:t>
                      </w:r>
                      <w:r w:rsidR="000E47D1">
                        <w:rPr>
                          <w:rFonts w:ascii="ＭＳ ゴシック" w:eastAsia="ＭＳ ゴシック" w:hAnsi="ＭＳ ゴシック" w:hint="eastAsia"/>
                          <w:b/>
                          <w:color w:val="FF0000"/>
                          <w:szCs w:val="21"/>
                        </w:rPr>
                        <w:t>提出する</w:t>
                      </w:r>
                      <w:r w:rsidR="000E47D1">
                        <w:rPr>
                          <w:rFonts w:ascii="ＭＳ ゴシック" w:eastAsia="ＭＳ ゴシック" w:hAnsi="ＭＳ ゴシック"/>
                          <w:b/>
                          <w:color w:val="FF0000"/>
                          <w:szCs w:val="21"/>
                        </w:rPr>
                        <w:t>際は</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w:t>
                      </w:r>
                      <w:r w:rsidR="000E47D1">
                        <w:rPr>
                          <w:rFonts w:ascii="ＭＳ ゴシック" w:eastAsia="ＭＳ ゴシック" w:hAnsi="ＭＳ ゴシック" w:hint="eastAsia"/>
                          <w:b/>
                          <w:color w:val="FF0000"/>
                          <w:szCs w:val="21"/>
                        </w:rPr>
                        <w:t>してください。</w:t>
                      </w:r>
                    </w:p>
                  </w:txbxContent>
                </v:textbox>
                <w10:wrap anchorx="margin"/>
              </v:shape>
            </w:pict>
          </mc:Fallback>
        </mc:AlternateContent>
      </w:r>
    </w:p>
    <w:p w14:paraId="3AAFE199" w14:textId="05D7796F" w:rsidR="000B239E" w:rsidRDefault="000B239E" w:rsidP="007575E8">
      <w:pPr>
        <w:rPr>
          <w:rFonts w:ascii="ＭＳ Ｐゴシック" w:eastAsia="ＭＳ Ｐゴシック" w:hAnsi="ＭＳ Ｐゴシック" w:cs="Arial Unicode MS"/>
          <w:b/>
          <w:bCs/>
        </w:rPr>
      </w:pPr>
    </w:p>
    <w:p w14:paraId="354EB170" w14:textId="2A5B57DE" w:rsidR="000B239E" w:rsidRDefault="000B239E" w:rsidP="007575E8">
      <w:pPr>
        <w:rPr>
          <w:rFonts w:ascii="ＭＳ Ｐゴシック" w:eastAsia="ＭＳ Ｐゴシック" w:hAnsi="ＭＳ Ｐゴシック" w:cs="Arial Unicode MS"/>
          <w:b/>
          <w:bCs/>
        </w:rPr>
      </w:pPr>
    </w:p>
    <w:p w14:paraId="26F9F84C" w14:textId="3AF519FC" w:rsidR="000B239E" w:rsidRDefault="000B239E" w:rsidP="007575E8">
      <w:pPr>
        <w:rPr>
          <w:rFonts w:ascii="ＭＳ Ｐゴシック" w:eastAsia="ＭＳ Ｐゴシック" w:hAnsi="ＭＳ Ｐゴシック" w:cs="Arial Unicode MS"/>
          <w:b/>
          <w:bCs/>
        </w:rPr>
      </w:pPr>
    </w:p>
    <w:p w14:paraId="5EB73095" w14:textId="4A1D291B" w:rsidR="000B239E" w:rsidRDefault="000B239E" w:rsidP="007575E8">
      <w:pPr>
        <w:rPr>
          <w:rFonts w:ascii="ＭＳ Ｐゴシック" w:eastAsia="ＭＳ Ｐゴシック" w:hAnsi="ＭＳ Ｐゴシック" w:cs="Arial Unicode MS"/>
          <w:b/>
          <w:bCs/>
        </w:rPr>
      </w:pPr>
    </w:p>
    <w:p w14:paraId="34CFAE14" w14:textId="6381D65A" w:rsidR="000B239E" w:rsidRDefault="000B239E" w:rsidP="007575E8">
      <w:pPr>
        <w:rPr>
          <w:rFonts w:ascii="ＭＳ Ｐゴシック" w:eastAsia="ＭＳ Ｐゴシック" w:hAnsi="ＭＳ Ｐゴシック" w:cs="Arial Unicode MS"/>
          <w:b/>
          <w:bCs/>
        </w:rPr>
      </w:pPr>
    </w:p>
    <w:p w14:paraId="1E5608F7" w14:textId="44199B97" w:rsidR="000B239E" w:rsidRDefault="000B239E" w:rsidP="007575E8">
      <w:pPr>
        <w:rPr>
          <w:rFonts w:ascii="ＭＳ Ｐゴシック" w:eastAsia="ＭＳ Ｐゴシック" w:hAnsi="ＭＳ Ｐゴシック" w:cs="Arial Unicode MS"/>
          <w:b/>
          <w:bCs/>
        </w:rPr>
      </w:pPr>
    </w:p>
    <w:p w14:paraId="65A29B15" w14:textId="77777777" w:rsidR="000B239E" w:rsidRDefault="000B239E" w:rsidP="007575E8">
      <w:pPr>
        <w:rPr>
          <w:rFonts w:ascii="ＭＳ Ｐゴシック" w:eastAsia="ＭＳ Ｐゴシック" w:hAnsi="ＭＳ Ｐゴシック" w:cs="Arial Unicode MS"/>
          <w:b/>
          <w:bCs/>
        </w:rPr>
      </w:pPr>
    </w:p>
    <w:p w14:paraId="2A246D0A" w14:textId="71F91877" w:rsidR="000B239E" w:rsidRDefault="000B239E" w:rsidP="007575E8">
      <w:pPr>
        <w:rPr>
          <w:rFonts w:ascii="ＭＳ Ｐゴシック" w:eastAsia="ＭＳ Ｐゴシック" w:hAnsi="ＭＳ Ｐゴシック" w:cs="Arial Unicode MS"/>
          <w:b/>
          <w:bCs/>
        </w:rPr>
      </w:pPr>
    </w:p>
    <w:p w14:paraId="5277EE80" w14:textId="5053E1DA" w:rsidR="000B239E" w:rsidRDefault="000B239E" w:rsidP="007575E8">
      <w:pPr>
        <w:rPr>
          <w:rFonts w:ascii="ＭＳ Ｐゴシック" w:eastAsia="ＭＳ Ｐゴシック" w:hAnsi="ＭＳ Ｐゴシック" w:cs="Arial Unicode MS"/>
          <w:b/>
          <w:bCs/>
        </w:rPr>
      </w:pPr>
    </w:p>
    <w:p w14:paraId="5E05847B" w14:textId="77777777" w:rsidR="000B239E" w:rsidRDefault="000B239E" w:rsidP="007575E8">
      <w:pPr>
        <w:rPr>
          <w:rFonts w:ascii="ＭＳ Ｐゴシック" w:eastAsia="ＭＳ Ｐゴシック" w:hAnsi="ＭＳ Ｐゴシック" w:cs="Arial Unicode MS"/>
          <w:b/>
          <w:bCs/>
        </w:rPr>
      </w:pPr>
    </w:p>
    <w:p w14:paraId="14B856AD" w14:textId="4C5E0CE2" w:rsidR="000B239E" w:rsidRDefault="000B239E" w:rsidP="007575E8">
      <w:pPr>
        <w:rPr>
          <w:rFonts w:ascii="ＭＳ Ｐゴシック" w:eastAsia="ＭＳ Ｐゴシック" w:hAnsi="ＭＳ Ｐゴシック" w:cs="Arial Unicode MS"/>
          <w:b/>
          <w:bCs/>
        </w:rPr>
      </w:pPr>
    </w:p>
    <w:p w14:paraId="7EE1E537" w14:textId="7B82448B" w:rsidR="000B239E" w:rsidRDefault="000B239E" w:rsidP="007575E8">
      <w:pPr>
        <w:rPr>
          <w:rFonts w:ascii="ＭＳ Ｐゴシック" w:eastAsia="ＭＳ Ｐゴシック" w:hAnsi="ＭＳ Ｐゴシック" w:cs="Arial Unicode MS"/>
          <w:b/>
          <w:bCs/>
        </w:rPr>
      </w:pPr>
    </w:p>
    <w:p w14:paraId="3B235BED" w14:textId="77777777" w:rsidR="000B239E" w:rsidRDefault="000B239E" w:rsidP="007575E8">
      <w:pPr>
        <w:rPr>
          <w:rFonts w:ascii="ＭＳ Ｐゴシック" w:eastAsia="ＭＳ Ｐゴシック" w:hAnsi="ＭＳ Ｐゴシック" w:cs="Arial Unicode MS"/>
          <w:b/>
          <w:bCs/>
        </w:rPr>
      </w:pPr>
    </w:p>
    <w:p w14:paraId="568A7122" w14:textId="3BE268BD" w:rsidR="000B239E" w:rsidRDefault="000B239E" w:rsidP="007575E8">
      <w:pPr>
        <w:rPr>
          <w:rFonts w:ascii="ＭＳ Ｐゴシック" w:eastAsia="ＭＳ Ｐゴシック" w:hAnsi="ＭＳ Ｐゴシック" w:cs="Arial Unicode MS"/>
          <w:b/>
          <w:bCs/>
        </w:rPr>
      </w:pPr>
    </w:p>
    <w:p w14:paraId="1822FD9F" w14:textId="2BD5182C" w:rsidR="000B239E" w:rsidRDefault="000B239E" w:rsidP="007575E8">
      <w:pPr>
        <w:rPr>
          <w:rFonts w:ascii="ＭＳ Ｐゴシック" w:eastAsia="ＭＳ Ｐゴシック" w:hAnsi="ＭＳ Ｐゴシック" w:cs="Arial Unicode MS"/>
          <w:b/>
          <w:bCs/>
        </w:rPr>
      </w:pPr>
    </w:p>
    <w:p w14:paraId="11686F31" w14:textId="77777777" w:rsidR="000B239E" w:rsidRDefault="000B239E" w:rsidP="007575E8">
      <w:pPr>
        <w:rPr>
          <w:rFonts w:ascii="ＭＳ Ｐゴシック" w:eastAsia="ＭＳ Ｐゴシック" w:hAnsi="ＭＳ Ｐゴシック" w:cs="Arial Unicode MS"/>
          <w:b/>
          <w:bCs/>
        </w:rPr>
      </w:pPr>
    </w:p>
    <w:p w14:paraId="6E7E67A4" w14:textId="4AE130F6" w:rsidR="000B239E" w:rsidRDefault="000B239E" w:rsidP="007575E8">
      <w:pPr>
        <w:rPr>
          <w:rFonts w:ascii="ＭＳ Ｐゴシック" w:eastAsia="ＭＳ Ｐゴシック" w:hAnsi="ＭＳ Ｐゴシック" w:cs="Arial Unicode MS"/>
          <w:b/>
          <w:bCs/>
        </w:rPr>
      </w:pPr>
    </w:p>
    <w:p w14:paraId="025AEB4E" w14:textId="77777777" w:rsidR="000B239E" w:rsidRDefault="000B239E" w:rsidP="007575E8">
      <w:pPr>
        <w:rPr>
          <w:rFonts w:ascii="ＭＳ Ｐゴシック" w:eastAsia="ＭＳ Ｐゴシック" w:hAnsi="ＭＳ Ｐゴシック" w:cs="Arial Unicode MS"/>
          <w:b/>
          <w:bCs/>
        </w:rPr>
      </w:pPr>
    </w:p>
    <w:p w14:paraId="7501B206" w14:textId="77777777" w:rsidR="000B239E" w:rsidRDefault="000B239E" w:rsidP="007575E8">
      <w:pPr>
        <w:rPr>
          <w:rFonts w:ascii="ＭＳ Ｐゴシック" w:eastAsia="ＭＳ Ｐゴシック" w:hAnsi="ＭＳ Ｐゴシック" w:cs="Arial Unicode MS"/>
          <w:b/>
          <w:bCs/>
        </w:rPr>
      </w:pPr>
    </w:p>
    <w:p w14:paraId="5D179434" w14:textId="77777777" w:rsidR="000B239E" w:rsidRDefault="000B239E" w:rsidP="007575E8">
      <w:pPr>
        <w:rPr>
          <w:rFonts w:ascii="ＭＳ Ｐゴシック" w:eastAsia="ＭＳ Ｐゴシック" w:hAnsi="ＭＳ Ｐゴシック" w:cs="Arial Unicode MS"/>
          <w:b/>
          <w:bCs/>
        </w:rPr>
      </w:pPr>
    </w:p>
    <w:p w14:paraId="6C9D81C1" w14:textId="77777777" w:rsidR="000B239E" w:rsidRDefault="000B239E" w:rsidP="007575E8">
      <w:pPr>
        <w:rPr>
          <w:rFonts w:ascii="ＭＳ Ｐゴシック" w:eastAsia="ＭＳ Ｐゴシック" w:hAnsi="ＭＳ Ｐゴシック" w:cs="Arial Unicode MS"/>
          <w:b/>
          <w:bCs/>
        </w:rPr>
      </w:pPr>
    </w:p>
    <w:p w14:paraId="7E20FE2D" w14:textId="77777777" w:rsidR="000B239E" w:rsidRDefault="000B239E" w:rsidP="007575E8">
      <w:pPr>
        <w:rPr>
          <w:rFonts w:ascii="ＭＳ Ｐゴシック" w:eastAsia="ＭＳ Ｐゴシック" w:hAnsi="ＭＳ Ｐゴシック" w:cs="Arial Unicode MS"/>
          <w:b/>
          <w:bCs/>
        </w:rPr>
      </w:pPr>
    </w:p>
    <w:p w14:paraId="52C4030D" w14:textId="77777777" w:rsidR="000B239E" w:rsidRDefault="000B239E" w:rsidP="007575E8">
      <w:pPr>
        <w:rPr>
          <w:rFonts w:ascii="ＭＳ Ｐゴシック" w:eastAsia="ＭＳ Ｐゴシック" w:hAnsi="ＭＳ Ｐゴシック" w:cs="Arial Unicode MS"/>
          <w:b/>
          <w:bCs/>
        </w:rPr>
      </w:pPr>
    </w:p>
    <w:p w14:paraId="44B5E98E" w14:textId="77777777" w:rsidR="000B239E" w:rsidRDefault="000B239E" w:rsidP="007575E8">
      <w:pPr>
        <w:rPr>
          <w:rFonts w:ascii="ＭＳ Ｐゴシック" w:eastAsia="ＭＳ Ｐゴシック" w:hAnsi="ＭＳ Ｐゴシック" w:cs="Arial Unicode MS"/>
          <w:b/>
          <w:bCs/>
        </w:rPr>
      </w:pPr>
    </w:p>
    <w:p w14:paraId="2016A031" w14:textId="2DFCC4CB" w:rsidR="000B239E" w:rsidRDefault="000B239E" w:rsidP="007575E8">
      <w:pPr>
        <w:rPr>
          <w:rFonts w:ascii="ＭＳ Ｐゴシック" w:eastAsia="ＭＳ Ｐゴシック" w:hAnsi="ＭＳ Ｐゴシック" w:cs="Arial Unicode MS" w:hint="eastAsia"/>
          <w:b/>
          <w:bCs/>
        </w:rPr>
      </w:pPr>
      <w:bookmarkStart w:id="0" w:name="_GoBack"/>
      <w:bookmarkEnd w:id="0"/>
    </w:p>
    <w:p w14:paraId="0F538135" w14:textId="77777777" w:rsidR="0039221A" w:rsidRDefault="0039221A" w:rsidP="00E32077">
      <w:pPr>
        <w:rPr>
          <w:rFonts w:ascii="ＭＳ Ｐゴシック" w:eastAsia="ＭＳ Ｐゴシック" w:hAnsi="ＭＳ Ｐゴシック" w:cs="Arial Unicode MS"/>
          <w:b/>
          <w:sz w:val="24"/>
          <w:szCs w:val="24"/>
        </w:rPr>
      </w:pPr>
    </w:p>
    <w:sectPr w:rsidR="0039221A" w:rsidSect="00E32077">
      <w:headerReference w:type="default" r:id="rId8"/>
      <w:footerReference w:type="default" r:id="rId9"/>
      <w:pgSz w:w="11906" w:h="16838"/>
      <w:pgMar w:top="1440" w:right="1080" w:bottom="1440" w:left="1080"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AC07E" w14:textId="77777777" w:rsidR="00422B5A" w:rsidRDefault="00422B5A" w:rsidP="007575E8">
      <w:r>
        <w:separator/>
      </w:r>
    </w:p>
  </w:endnote>
  <w:endnote w:type="continuationSeparator" w:id="0">
    <w:p w14:paraId="17274AF6" w14:textId="77777777" w:rsidR="00422B5A" w:rsidRDefault="00422B5A" w:rsidP="0075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986936"/>
      <w:docPartObj>
        <w:docPartGallery w:val="Page Numbers (Bottom of Page)"/>
        <w:docPartUnique/>
      </w:docPartObj>
    </w:sdtPr>
    <w:sdtEndPr/>
    <w:sdtContent>
      <w:p w14:paraId="75EA47D0" w14:textId="221DEBE4" w:rsidR="00667D30" w:rsidRDefault="00667D30" w:rsidP="00667D30">
        <w:pPr>
          <w:pStyle w:val="a6"/>
          <w:jc w:val="center"/>
        </w:pPr>
        <w:r>
          <w:fldChar w:fldCharType="begin"/>
        </w:r>
        <w:r>
          <w:instrText>PAGE   \* MERGEFORMAT</w:instrText>
        </w:r>
        <w:r>
          <w:fldChar w:fldCharType="separate"/>
        </w:r>
        <w:r w:rsidR="00201EBB" w:rsidRPr="00201EBB">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4573B" w14:textId="77777777" w:rsidR="00422B5A" w:rsidRDefault="00422B5A" w:rsidP="007575E8">
      <w:r>
        <w:separator/>
      </w:r>
    </w:p>
  </w:footnote>
  <w:footnote w:type="continuationSeparator" w:id="0">
    <w:p w14:paraId="10AF5C1A" w14:textId="77777777" w:rsidR="00422B5A" w:rsidRDefault="00422B5A" w:rsidP="0075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C001" w14:textId="1600525A" w:rsidR="007575E8" w:rsidRPr="00713ABB" w:rsidRDefault="00064580">
    <w:pPr>
      <w:pStyle w:val="a4"/>
      <w:rPr>
        <w:rFonts w:ascii="ＭＳ Ｐゴシック" w:eastAsia="ＭＳ Ｐゴシック" w:hAnsi="ＭＳ Ｐゴシック"/>
        <w:bCs/>
        <w:sz w:val="22"/>
      </w:rPr>
    </w:pPr>
    <w:r w:rsidRPr="00713ABB">
      <w:rPr>
        <w:rFonts w:ascii="ＭＳ Ｐゴシック" w:eastAsia="ＭＳ Ｐゴシック" w:hAnsi="ＭＳ Ｐゴシック"/>
        <w:bCs/>
        <w:sz w:val="22"/>
      </w:rPr>
      <w:t xml:space="preserve"> </w:t>
    </w:r>
    <w:r w:rsidR="00C90CE1" w:rsidRPr="003567F4">
      <w:rPr>
        <w:rFonts w:ascii="ＭＳ Ｐゴシック" w:eastAsia="ＭＳ Ｐゴシック" w:hAnsi="ＭＳ Ｐゴシック"/>
        <w:b/>
        <w:bCs/>
        <w:sz w:val="22"/>
      </w:rPr>
      <w:ptab w:relativeTo="margin" w:alignment="center" w:leader="none"/>
    </w:r>
    <w:r w:rsidR="00C90CE1" w:rsidRPr="003567F4">
      <w:rPr>
        <w:rFonts w:ascii="ＭＳ Ｐゴシック" w:eastAsia="ＭＳ Ｐゴシック" w:hAnsi="ＭＳ Ｐゴシック"/>
        <w:b/>
        <w:bCs/>
        <w:sz w:val="22"/>
      </w:rPr>
      <w:ptab w:relativeTo="margin" w:alignment="right" w:leader="none"/>
    </w:r>
    <w:r w:rsidRPr="00713ABB">
      <w:rPr>
        <w:rFonts w:ascii="ＭＳ Ｐゴシック" w:eastAsia="ＭＳ Ｐゴシック" w:hAnsi="ＭＳ Ｐゴシック" w:hint="eastAsia"/>
        <w:bCs/>
        <w:sz w:val="22"/>
      </w:rPr>
      <w:t>(様式</w:t>
    </w:r>
    <w:r w:rsidR="000B239E">
      <w:rPr>
        <w:rFonts w:ascii="ＭＳ Ｐゴシック" w:eastAsia="ＭＳ Ｐゴシック" w:hAnsi="ＭＳ Ｐゴシック" w:hint="eastAsia"/>
        <w:bCs/>
        <w:sz w:val="22"/>
      </w:rPr>
      <w:t>１</w:t>
    </w:r>
    <w:r w:rsidRPr="00713ABB">
      <w:rPr>
        <w:rFonts w:ascii="ＭＳ Ｐゴシック" w:eastAsia="ＭＳ Ｐゴシック" w:hAnsi="ＭＳ Ｐゴシック" w:hint="eastAsia"/>
        <w:bCs/>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0618"/>
    <w:multiLevelType w:val="hybridMultilevel"/>
    <w:tmpl w:val="C608A8AE"/>
    <w:lvl w:ilvl="0" w:tplc="BC0A64C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ED24FC"/>
    <w:multiLevelType w:val="hybridMultilevel"/>
    <w:tmpl w:val="C734A57A"/>
    <w:lvl w:ilvl="0" w:tplc="B5EEED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4548B0"/>
    <w:multiLevelType w:val="hybridMultilevel"/>
    <w:tmpl w:val="424E2E84"/>
    <w:lvl w:ilvl="0" w:tplc="07A254F2">
      <w:start w:val="1"/>
      <w:numFmt w:val="decimalEnclosedCircle"/>
      <w:lvlText w:val="%1"/>
      <w:lvlJc w:val="left"/>
      <w:pPr>
        <w:ind w:left="555" w:hanging="360"/>
      </w:pPr>
      <w:rPr>
        <w:rFonts w:asciiTheme="minorHAnsi" w:eastAsiaTheme="minorHAnsi" w:hAnsiTheme="minorHAnsi" w:hint="default"/>
        <w:sz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06E4DF8"/>
    <w:multiLevelType w:val="hybridMultilevel"/>
    <w:tmpl w:val="CFE05238"/>
    <w:lvl w:ilvl="0" w:tplc="9E30308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40B01AA"/>
    <w:multiLevelType w:val="hybridMultilevel"/>
    <w:tmpl w:val="5106AD8E"/>
    <w:lvl w:ilvl="0" w:tplc="B7B2978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AD84FB3"/>
    <w:multiLevelType w:val="hybridMultilevel"/>
    <w:tmpl w:val="7CBE1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249E4"/>
    <w:multiLevelType w:val="hybridMultilevel"/>
    <w:tmpl w:val="7B1EB886"/>
    <w:lvl w:ilvl="0" w:tplc="EE46859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44495456"/>
    <w:multiLevelType w:val="hybridMultilevel"/>
    <w:tmpl w:val="2CFE657A"/>
    <w:lvl w:ilvl="0" w:tplc="572CCFCA">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756DD6"/>
    <w:multiLevelType w:val="hybridMultilevel"/>
    <w:tmpl w:val="7C4ABE84"/>
    <w:lvl w:ilvl="0" w:tplc="5E123DF6">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6E86551"/>
    <w:multiLevelType w:val="hybridMultilevel"/>
    <w:tmpl w:val="7E2032DE"/>
    <w:lvl w:ilvl="0" w:tplc="3384DE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F550A0"/>
    <w:multiLevelType w:val="hybridMultilevel"/>
    <w:tmpl w:val="E3A249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160589"/>
    <w:multiLevelType w:val="hybridMultilevel"/>
    <w:tmpl w:val="38AEBD20"/>
    <w:lvl w:ilvl="0" w:tplc="2160C4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75E23EEC"/>
    <w:multiLevelType w:val="hybridMultilevel"/>
    <w:tmpl w:val="2DA46102"/>
    <w:lvl w:ilvl="0" w:tplc="6D7EF718">
      <w:start w:val="1"/>
      <w:numFmt w:val="decimalEnclosedCircle"/>
      <w:lvlText w:val="%1"/>
      <w:lvlJc w:val="left"/>
      <w:pPr>
        <w:ind w:left="360" w:hanging="360"/>
      </w:pPr>
      <w:rPr>
        <w:rFonts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521FB2"/>
    <w:multiLevelType w:val="hybridMultilevel"/>
    <w:tmpl w:val="E3A249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2958F1"/>
    <w:multiLevelType w:val="hybridMultilevel"/>
    <w:tmpl w:val="97308A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5"/>
  </w:num>
  <w:num w:numId="4">
    <w:abstractNumId w:val="14"/>
  </w:num>
  <w:num w:numId="5">
    <w:abstractNumId w:val="3"/>
  </w:num>
  <w:num w:numId="6">
    <w:abstractNumId w:val="4"/>
  </w:num>
  <w:num w:numId="7">
    <w:abstractNumId w:val="6"/>
  </w:num>
  <w:num w:numId="8">
    <w:abstractNumId w:val="0"/>
  </w:num>
  <w:num w:numId="9">
    <w:abstractNumId w:val="11"/>
  </w:num>
  <w:num w:numId="10">
    <w:abstractNumId w:val="9"/>
  </w:num>
  <w:num w:numId="11">
    <w:abstractNumId w:val="1"/>
  </w:num>
  <w:num w:numId="12">
    <w:abstractNumId w:val="12"/>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F0"/>
    <w:rsid w:val="00006576"/>
    <w:rsid w:val="000568A8"/>
    <w:rsid w:val="00064580"/>
    <w:rsid w:val="00075131"/>
    <w:rsid w:val="00096757"/>
    <w:rsid w:val="000B239E"/>
    <w:rsid w:val="000D235B"/>
    <w:rsid w:val="000E47D1"/>
    <w:rsid w:val="001276D8"/>
    <w:rsid w:val="00147DE4"/>
    <w:rsid w:val="00155C45"/>
    <w:rsid w:val="001924F9"/>
    <w:rsid w:val="001A24B1"/>
    <w:rsid w:val="001B52FE"/>
    <w:rsid w:val="001C57CD"/>
    <w:rsid w:val="001C6027"/>
    <w:rsid w:val="001D1988"/>
    <w:rsid w:val="001D3288"/>
    <w:rsid w:val="00201EBB"/>
    <w:rsid w:val="00212C99"/>
    <w:rsid w:val="00214636"/>
    <w:rsid w:val="00247581"/>
    <w:rsid w:val="002B5687"/>
    <w:rsid w:val="002B65E9"/>
    <w:rsid w:val="002B7F95"/>
    <w:rsid w:val="002C4C2E"/>
    <w:rsid w:val="002E1BE5"/>
    <w:rsid w:val="002E7D19"/>
    <w:rsid w:val="0031250C"/>
    <w:rsid w:val="003138F0"/>
    <w:rsid w:val="003142C4"/>
    <w:rsid w:val="00315139"/>
    <w:rsid w:val="0031547C"/>
    <w:rsid w:val="00316FF5"/>
    <w:rsid w:val="00321D6E"/>
    <w:rsid w:val="00331566"/>
    <w:rsid w:val="0033223B"/>
    <w:rsid w:val="00345E0F"/>
    <w:rsid w:val="003567F4"/>
    <w:rsid w:val="0039065E"/>
    <w:rsid w:val="0039221A"/>
    <w:rsid w:val="003A306E"/>
    <w:rsid w:val="003C0FF6"/>
    <w:rsid w:val="003D177B"/>
    <w:rsid w:val="003D4D3B"/>
    <w:rsid w:val="00422B5A"/>
    <w:rsid w:val="004606ED"/>
    <w:rsid w:val="004E1150"/>
    <w:rsid w:val="00553CF0"/>
    <w:rsid w:val="00592ECF"/>
    <w:rsid w:val="005B51B7"/>
    <w:rsid w:val="005C0A28"/>
    <w:rsid w:val="005E702A"/>
    <w:rsid w:val="006411A7"/>
    <w:rsid w:val="0066438C"/>
    <w:rsid w:val="00667D30"/>
    <w:rsid w:val="00677E86"/>
    <w:rsid w:val="0068005C"/>
    <w:rsid w:val="00713ABB"/>
    <w:rsid w:val="00734CCB"/>
    <w:rsid w:val="00737FFE"/>
    <w:rsid w:val="00742BA0"/>
    <w:rsid w:val="007509AC"/>
    <w:rsid w:val="007575E8"/>
    <w:rsid w:val="007620A8"/>
    <w:rsid w:val="00764152"/>
    <w:rsid w:val="00766FA8"/>
    <w:rsid w:val="00767F8E"/>
    <w:rsid w:val="00776D00"/>
    <w:rsid w:val="007C0ED2"/>
    <w:rsid w:val="007C334A"/>
    <w:rsid w:val="007D5112"/>
    <w:rsid w:val="007E5096"/>
    <w:rsid w:val="0080496B"/>
    <w:rsid w:val="00810CE9"/>
    <w:rsid w:val="00817D5C"/>
    <w:rsid w:val="008249A6"/>
    <w:rsid w:val="00830F43"/>
    <w:rsid w:val="008572B4"/>
    <w:rsid w:val="008C26B3"/>
    <w:rsid w:val="008C7E4A"/>
    <w:rsid w:val="00931A2D"/>
    <w:rsid w:val="009430EE"/>
    <w:rsid w:val="00944AD9"/>
    <w:rsid w:val="00955545"/>
    <w:rsid w:val="00956D6C"/>
    <w:rsid w:val="009F116B"/>
    <w:rsid w:val="00A06784"/>
    <w:rsid w:val="00A92634"/>
    <w:rsid w:val="00AD579E"/>
    <w:rsid w:val="00B11743"/>
    <w:rsid w:val="00B4740E"/>
    <w:rsid w:val="00B71DA8"/>
    <w:rsid w:val="00B873E0"/>
    <w:rsid w:val="00BB3984"/>
    <w:rsid w:val="00BE2544"/>
    <w:rsid w:val="00BF1260"/>
    <w:rsid w:val="00C3565D"/>
    <w:rsid w:val="00C90CE1"/>
    <w:rsid w:val="00C93C5D"/>
    <w:rsid w:val="00CE6E61"/>
    <w:rsid w:val="00D10D6B"/>
    <w:rsid w:val="00D57B5B"/>
    <w:rsid w:val="00D91788"/>
    <w:rsid w:val="00DB353F"/>
    <w:rsid w:val="00DB6EE8"/>
    <w:rsid w:val="00DC6B07"/>
    <w:rsid w:val="00DE13D1"/>
    <w:rsid w:val="00E17AE5"/>
    <w:rsid w:val="00E32077"/>
    <w:rsid w:val="00E321E4"/>
    <w:rsid w:val="00E42778"/>
    <w:rsid w:val="00E570B1"/>
    <w:rsid w:val="00E6291F"/>
    <w:rsid w:val="00E754EC"/>
    <w:rsid w:val="00EC0CB2"/>
    <w:rsid w:val="00EE0F1D"/>
    <w:rsid w:val="00EF78A4"/>
    <w:rsid w:val="00F12CF5"/>
    <w:rsid w:val="00F509F9"/>
    <w:rsid w:val="00F56B11"/>
    <w:rsid w:val="00F7267E"/>
    <w:rsid w:val="00FC1C3D"/>
    <w:rsid w:val="00FE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76B066"/>
  <w15:chartTrackingRefBased/>
  <w15:docId w15:val="{C6AE77E8-699B-41C6-BC1F-E64A20F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0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5E8"/>
    <w:pPr>
      <w:tabs>
        <w:tab w:val="center" w:pos="4252"/>
        <w:tab w:val="right" w:pos="8504"/>
      </w:tabs>
      <w:snapToGrid w:val="0"/>
    </w:pPr>
  </w:style>
  <w:style w:type="character" w:customStyle="1" w:styleId="a5">
    <w:name w:val="ヘッダー (文字)"/>
    <w:basedOn w:val="a0"/>
    <w:link w:val="a4"/>
    <w:uiPriority w:val="99"/>
    <w:rsid w:val="007575E8"/>
  </w:style>
  <w:style w:type="paragraph" w:styleId="a6">
    <w:name w:val="footer"/>
    <w:basedOn w:val="a"/>
    <w:link w:val="a7"/>
    <w:uiPriority w:val="99"/>
    <w:unhideWhenUsed/>
    <w:rsid w:val="007575E8"/>
    <w:pPr>
      <w:tabs>
        <w:tab w:val="center" w:pos="4252"/>
        <w:tab w:val="right" w:pos="8504"/>
      </w:tabs>
      <w:snapToGrid w:val="0"/>
    </w:pPr>
  </w:style>
  <w:style w:type="character" w:customStyle="1" w:styleId="a7">
    <w:name w:val="フッター (文字)"/>
    <w:basedOn w:val="a0"/>
    <w:link w:val="a6"/>
    <w:uiPriority w:val="99"/>
    <w:rsid w:val="007575E8"/>
  </w:style>
  <w:style w:type="paragraph" w:styleId="a8">
    <w:name w:val="List Paragraph"/>
    <w:basedOn w:val="a"/>
    <w:uiPriority w:val="34"/>
    <w:qFormat/>
    <w:rsid w:val="002B65E9"/>
    <w:pPr>
      <w:ind w:leftChars="400" w:left="840"/>
    </w:pPr>
  </w:style>
  <w:style w:type="paragraph" w:styleId="Web">
    <w:name w:val="Normal (Web)"/>
    <w:basedOn w:val="a"/>
    <w:uiPriority w:val="99"/>
    <w:unhideWhenUsed/>
    <w:rsid w:val="003C0F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926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2634"/>
    <w:rPr>
      <w:rFonts w:asciiTheme="majorHAnsi" w:eastAsiaTheme="majorEastAsia" w:hAnsiTheme="majorHAnsi" w:cstheme="majorBidi"/>
      <w:sz w:val="18"/>
      <w:szCs w:val="18"/>
    </w:rPr>
  </w:style>
  <w:style w:type="character" w:styleId="ab">
    <w:name w:val="Placeholder Text"/>
    <w:basedOn w:val="a0"/>
    <w:uiPriority w:val="99"/>
    <w:semiHidden/>
    <w:rsid w:val="001D1988"/>
    <w:rPr>
      <w:color w:val="808080"/>
    </w:rPr>
  </w:style>
  <w:style w:type="paragraph" w:styleId="ac">
    <w:name w:val="Revision"/>
    <w:hidden/>
    <w:uiPriority w:val="99"/>
    <w:semiHidden/>
    <w:rsid w:val="00CE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698408">
      <w:bodyDiv w:val="1"/>
      <w:marLeft w:val="0"/>
      <w:marRight w:val="0"/>
      <w:marTop w:val="0"/>
      <w:marBottom w:val="0"/>
      <w:divBdr>
        <w:top w:val="none" w:sz="0" w:space="0" w:color="auto"/>
        <w:left w:val="none" w:sz="0" w:space="0" w:color="auto"/>
        <w:bottom w:val="none" w:sz="0" w:space="0" w:color="auto"/>
        <w:right w:val="none" w:sz="0" w:space="0" w:color="auto"/>
      </w:divBdr>
    </w:div>
    <w:div w:id="17615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6FC1-C746-40AC-AA9D-B3104B3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綾子</dc:creator>
  <cp:keywords/>
  <dc:description/>
  <cp:lastModifiedBy>NAKAYAMA AI</cp:lastModifiedBy>
  <cp:revision>11</cp:revision>
  <cp:lastPrinted>2022-06-02T07:38:00Z</cp:lastPrinted>
  <dcterms:created xsi:type="dcterms:W3CDTF">2022-06-08T07:33:00Z</dcterms:created>
  <dcterms:modified xsi:type="dcterms:W3CDTF">2023-07-31T08:33:00Z</dcterms:modified>
</cp:coreProperties>
</file>